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F5C" w:rsidRPr="00101254" w:rsidRDefault="00990F5C" w:rsidP="00990F5C">
      <w:pPr>
        <w:rPr>
          <w:rFonts w:ascii="Times New Roman" w:eastAsia="Times New Roman" w:hAnsi="Times New Roman" w:cs="Verdana"/>
          <w:sz w:val="28"/>
          <w:szCs w:val="28"/>
          <w:lang w:eastAsia="ru-RU"/>
        </w:rPr>
      </w:pPr>
      <w:bookmarkStart w:id="0" w:name="_GoBack"/>
      <w:bookmarkEnd w:id="0"/>
      <w:r w:rsidRPr="00A7497C">
        <w:rPr>
          <w:rFonts w:ascii="Times New Roman" w:hAnsi="Times New Roman"/>
          <w:sz w:val="28"/>
        </w:rPr>
        <w:t xml:space="preserve">6. </w:t>
      </w:r>
      <w:r w:rsidRPr="006E65DC">
        <w:rPr>
          <w:rFonts w:ascii="Times New Roman" w:eastAsia="Times New Roman" w:hAnsi="Times New Roman" w:cs="Verdana"/>
          <w:sz w:val="28"/>
          <w:szCs w:val="28"/>
          <w:lang w:eastAsia="ru-RU"/>
        </w:rPr>
        <w:t>Нефть – о</w:t>
      </w:r>
      <w:r>
        <w:rPr>
          <w:rFonts w:ascii="Times New Roman" w:eastAsia="Times New Roman" w:hAnsi="Times New Roman" w:cs="Verdana"/>
          <w:sz w:val="28"/>
          <w:szCs w:val="28"/>
          <w:lang w:eastAsia="ru-RU"/>
        </w:rPr>
        <w:t>сновной источник</w:t>
      </w:r>
      <w:r w:rsidRPr="006E65DC">
        <w:rPr>
          <w:rFonts w:ascii="Times New Roman" w:eastAsia="Times New Roman" w:hAnsi="Times New Roman" w:cs="Verdana"/>
          <w:sz w:val="28"/>
          <w:szCs w:val="28"/>
          <w:lang w:eastAsia="ru-RU"/>
        </w:rPr>
        <w:t xml:space="preserve"> ароматических углеводородов.</w:t>
      </w:r>
    </w:p>
    <w:p w:rsidR="00990F5C" w:rsidRPr="00101254" w:rsidRDefault="00990F5C" w:rsidP="00990F5C">
      <w:pPr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Verdana"/>
          <w:sz w:val="28"/>
          <w:szCs w:val="28"/>
          <w:lang w:eastAsia="ru-RU"/>
        </w:rPr>
        <w:t>Переработка нефти.</w:t>
      </w:r>
    </w:p>
    <w:p w:rsidR="00990F5C" w:rsidRPr="006E65DC" w:rsidRDefault="00990F5C" w:rsidP="00990F5C">
      <w:pPr>
        <w:spacing w:after="0" w:line="360" w:lineRule="auto"/>
        <w:ind w:firstLine="709"/>
        <w:jc w:val="both"/>
        <w:rPr>
          <w:rFonts w:ascii="Times New Roman" w:eastAsia="Times New Roman" w:hAnsi="Times New Roman" w:cs="Verdana"/>
          <w:sz w:val="28"/>
          <w:szCs w:val="28"/>
          <w:lang w:eastAsia="ru-RU"/>
        </w:rPr>
      </w:pPr>
      <w:r w:rsidRPr="006E65DC">
        <w:rPr>
          <w:rFonts w:ascii="Times New Roman" w:eastAsia="Times New Roman" w:hAnsi="Times New Roman" w:cs="Verdana"/>
          <w:sz w:val="28"/>
          <w:szCs w:val="28"/>
          <w:lang w:eastAsia="ru-RU"/>
        </w:rPr>
        <w:t>Большинство видов нефти содержит лишь очень небольшое количество углеводородов ароматического ряда. Из отечественной нефти богата ароматическими углеводородами нефть Уральского (Пермского) месторождения. Нефть «Второго Баку» содержит до 60 % ароматических углеводородов.</w:t>
      </w:r>
    </w:p>
    <w:p w:rsidR="00990F5C" w:rsidRPr="006E65DC" w:rsidRDefault="00990F5C" w:rsidP="00990F5C">
      <w:pPr>
        <w:spacing w:after="0" w:line="360" w:lineRule="auto"/>
        <w:ind w:firstLine="709"/>
        <w:jc w:val="both"/>
        <w:rPr>
          <w:rFonts w:ascii="Times New Roman" w:eastAsia="Times New Roman" w:hAnsi="Times New Roman" w:cs="Verdana"/>
          <w:sz w:val="28"/>
          <w:szCs w:val="28"/>
          <w:lang w:eastAsia="ru-RU"/>
        </w:rPr>
      </w:pPr>
      <w:r w:rsidRPr="006E65DC">
        <w:rPr>
          <w:rFonts w:ascii="Times New Roman" w:eastAsia="Times New Roman" w:hAnsi="Times New Roman" w:cs="Verdana"/>
          <w:sz w:val="28"/>
          <w:szCs w:val="28"/>
          <w:lang w:eastAsia="ru-RU"/>
        </w:rPr>
        <w:t>В связи с дефицитностью ароматических углеводородов теперь пользуются «ароматизацией нефти»: нефтяные продукты нагревают при температуре около 700 °C, в результате чего из продуктов разложения нефти удается получить 15–18 % ароматических углеводородов</w:t>
      </w:r>
      <w:bookmarkStart w:id="1" w:name="t32"/>
      <w:bookmarkEnd w:id="1"/>
      <w:r w:rsidRPr="006E65DC">
        <w:rPr>
          <w:rFonts w:ascii="Times New Roman" w:eastAsia="Times New Roman" w:hAnsi="Times New Roman" w:cs="Verdana"/>
          <w:sz w:val="28"/>
          <w:szCs w:val="28"/>
          <w:lang w:eastAsia="ru-RU"/>
        </w:rPr>
        <w:t xml:space="preserve">. </w:t>
      </w:r>
    </w:p>
    <w:p w:rsidR="00990F5C" w:rsidRPr="00A7497C" w:rsidRDefault="00990F5C" w:rsidP="00990F5C">
      <w:pPr>
        <w:rPr>
          <w:rFonts w:ascii="Times New Roman" w:hAnsi="Times New Roman"/>
          <w:sz w:val="28"/>
        </w:rPr>
      </w:pPr>
      <w:r w:rsidRPr="00A7497C">
        <w:rPr>
          <w:rFonts w:ascii="Times New Roman" w:hAnsi="Times New Roman"/>
          <w:sz w:val="28"/>
        </w:rPr>
        <w:t xml:space="preserve">В основе промышленного получения ароматических углеводородов лежат реакции дегидрирования </w:t>
      </w:r>
      <w:proofErr w:type="spellStart"/>
      <w:r w:rsidRPr="00A7497C">
        <w:rPr>
          <w:rFonts w:ascii="Times New Roman" w:hAnsi="Times New Roman"/>
          <w:sz w:val="28"/>
        </w:rPr>
        <w:t>циклоалканов</w:t>
      </w:r>
      <w:proofErr w:type="spellEnd"/>
      <w:r w:rsidRPr="00A7497C">
        <w:rPr>
          <w:rFonts w:ascii="Times New Roman" w:hAnsi="Times New Roman"/>
          <w:sz w:val="28"/>
        </w:rPr>
        <w:t xml:space="preserve"> и </w:t>
      </w:r>
      <w:proofErr w:type="spellStart"/>
      <w:r w:rsidRPr="00A7497C">
        <w:rPr>
          <w:rFonts w:ascii="Times New Roman" w:hAnsi="Times New Roman"/>
          <w:sz w:val="28"/>
        </w:rPr>
        <w:t>дегидроциклизацииалканов</w:t>
      </w:r>
      <w:proofErr w:type="spellEnd"/>
      <w:r w:rsidRPr="00A7497C">
        <w:rPr>
          <w:rFonts w:ascii="Times New Roman" w:hAnsi="Times New Roman"/>
          <w:sz w:val="28"/>
        </w:rPr>
        <w:t xml:space="preserve"> - </w:t>
      </w:r>
      <w:proofErr w:type="spellStart"/>
      <w:r w:rsidRPr="00A7497C">
        <w:rPr>
          <w:rFonts w:ascii="Times New Roman" w:hAnsi="Times New Roman"/>
          <w:sz w:val="28"/>
        </w:rPr>
        <w:t>каталитическийриформинг</w:t>
      </w:r>
      <w:proofErr w:type="spellEnd"/>
      <w:r w:rsidRPr="00A7497C">
        <w:rPr>
          <w:rFonts w:ascii="Times New Roman" w:hAnsi="Times New Roman"/>
          <w:sz w:val="28"/>
        </w:rPr>
        <w:t xml:space="preserve"> нефти. Катализатором обычно является платина, нанесенная на окись алюминия высокой степени чистоты.</w:t>
      </w:r>
    </w:p>
    <w:p w:rsidR="00990F5C" w:rsidRPr="00990F5C" w:rsidRDefault="00990F5C" w:rsidP="00990F5C">
      <w:pPr>
        <w:rPr>
          <w:rFonts w:ascii="Times New Roman" w:hAnsi="Times New Roman"/>
          <w:sz w:val="28"/>
        </w:rPr>
      </w:pPr>
      <w:r w:rsidRPr="00A7497C">
        <w:rPr>
          <w:rFonts w:ascii="Times New Roman" w:hAnsi="Times New Roman"/>
          <w:sz w:val="28"/>
        </w:rPr>
        <w:t>В этих условиях ароматические углеводороды получаются в результате трех основных типов реакций:</w:t>
      </w:r>
    </w:p>
    <w:p w:rsidR="00990F5C" w:rsidRPr="00A7497C" w:rsidRDefault="00990F5C" w:rsidP="00990F5C">
      <w:pPr>
        <w:tabs>
          <w:tab w:val="left" w:pos="958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990F5C" w:rsidRPr="00A7497C" w:rsidRDefault="00990F5C" w:rsidP="00990F5C">
      <w:pPr>
        <w:rPr>
          <w:rFonts w:ascii="Times New Roman" w:hAnsi="Times New Roman"/>
          <w:sz w:val="28"/>
        </w:rPr>
      </w:pPr>
      <w:r w:rsidRPr="00A7497C">
        <w:rPr>
          <w:rFonts w:ascii="Times New Roman" w:hAnsi="Times New Roman"/>
          <w:sz w:val="28"/>
        </w:rPr>
        <w:t>1) дегидрирование циклогексана и его гомологов, например:</w:t>
      </w:r>
    </w:p>
    <w:p w:rsidR="00990F5C" w:rsidRPr="00A7497C" w:rsidRDefault="00990F5C" w:rsidP="00990F5C">
      <w:pPr>
        <w:rPr>
          <w:rFonts w:ascii="Times New Roman" w:hAnsi="Times New Roman"/>
          <w:sz w:val="28"/>
        </w:rPr>
      </w:pPr>
      <w:r w:rsidRPr="00A7497C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36576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F5C" w:rsidRPr="00A7497C" w:rsidRDefault="00990F5C" w:rsidP="00990F5C">
      <w:pPr>
        <w:rPr>
          <w:rFonts w:ascii="Times New Roman" w:hAnsi="Times New Roman"/>
          <w:sz w:val="28"/>
        </w:rPr>
      </w:pPr>
    </w:p>
    <w:p w:rsidR="00990F5C" w:rsidRPr="00A7497C" w:rsidRDefault="00990F5C" w:rsidP="00990F5C">
      <w:pPr>
        <w:rPr>
          <w:rFonts w:ascii="Times New Roman" w:hAnsi="Times New Roman"/>
          <w:sz w:val="28"/>
        </w:rPr>
      </w:pPr>
    </w:p>
    <w:p w:rsidR="00990F5C" w:rsidRPr="00A7497C" w:rsidRDefault="00990F5C" w:rsidP="00990F5C">
      <w:pPr>
        <w:rPr>
          <w:rFonts w:ascii="Times New Roman" w:hAnsi="Times New Roman"/>
          <w:sz w:val="28"/>
        </w:rPr>
      </w:pPr>
      <w:r w:rsidRPr="00A7497C">
        <w:rPr>
          <w:rFonts w:ascii="Times New Roman" w:hAnsi="Times New Roman"/>
          <w:sz w:val="28"/>
        </w:rPr>
        <w:t xml:space="preserve">2) </w:t>
      </w:r>
      <w:proofErr w:type="spellStart"/>
      <w:r w:rsidRPr="00A7497C">
        <w:rPr>
          <w:rFonts w:ascii="Times New Roman" w:hAnsi="Times New Roman"/>
          <w:sz w:val="28"/>
        </w:rPr>
        <w:t>дегидроизомеризация</w:t>
      </w:r>
      <w:proofErr w:type="spellEnd"/>
      <w:r w:rsidRPr="00A7497C">
        <w:rPr>
          <w:rFonts w:ascii="Times New Roman" w:hAnsi="Times New Roman"/>
          <w:sz w:val="28"/>
        </w:rPr>
        <w:t xml:space="preserve"> гомологов </w:t>
      </w:r>
      <w:proofErr w:type="spellStart"/>
      <w:r w:rsidRPr="00A7497C">
        <w:rPr>
          <w:rFonts w:ascii="Times New Roman" w:hAnsi="Times New Roman"/>
          <w:sz w:val="28"/>
        </w:rPr>
        <w:t>циклопентана</w:t>
      </w:r>
      <w:proofErr w:type="spellEnd"/>
      <w:r w:rsidRPr="00A7497C">
        <w:rPr>
          <w:rFonts w:ascii="Times New Roman" w:hAnsi="Times New Roman"/>
          <w:sz w:val="28"/>
        </w:rPr>
        <w:t>, например:</w:t>
      </w:r>
    </w:p>
    <w:p w:rsidR="00990F5C" w:rsidRPr="00A7497C" w:rsidRDefault="00990F5C" w:rsidP="00990F5C">
      <w:pPr>
        <w:rPr>
          <w:rFonts w:ascii="Times New Roman" w:hAnsi="Times New Roman"/>
          <w:sz w:val="28"/>
        </w:rPr>
      </w:pPr>
    </w:p>
    <w:p w:rsidR="00990F5C" w:rsidRPr="00CF6C62" w:rsidRDefault="00990F5C" w:rsidP="00990F5C">
      <w:pPr>
        <w:rPr>
          <w:rFonts w:ascii="Times New Roman" w:hAnsi="Times New Roman"/>
          <w:sz w:val="28"/>
          <w:lang w:val="en-US"/>
        </w:rPr>
      </w:pPr>
      <w:r w:rsidRPr="00A7497C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4000500" cy="828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F5C" w:rsidRPr="00A7497C" w:rsidRDefault="00990F5C" w:rsidP="00990F5C">
      <w:pPr>
        <w:rPr>
          <w:rFonts w:ascii="Times New Roman" w:hAnsi="Times New Roman"/>
          <w:sz w:val="28"/>
        </w:rPr>
      </w:pPr>
    </w:p>
    <w:p w:rsidR="00990F5C" w:rsidRPr="00A7497C" w:rsidRDefault="00990F5C" w:rsidP="00990F5C">
      <w:pPr>
        <w:rPr>
          <w:rFonts w:ascii="Times New Roman" w:hAnsi="Times New Roman"/>
          <w:sz w:val="28"/>
        </w:rPr>
      </w:pPr>
      <w:r w:rsidRPr="00A7497C">
        <w:rPr>
          <w:rFonts w:ascii="Times New Roman" w:hAnsi="Times New Roman"/>
          <w:sz w:val="28"/>
        </w:rPr>
        <w:t xml:space="preserve">3) </w:t>
      </w:r>
      <w:proofErr w:type="spellStart"/>
      <w:r w:rsidRPr="00A7497C">
        <w:rPr>
          <w:rFonts w:ascii="Times New Roman" w:hAnsi="Times New Roman"/>
          <w:sz w:val="28"/>
        </w:rPr>
        <w:t>дегидроциклизацияалканов</w:t>
      </w:r>
      <w:proofErr w:type="spellEnd"/>
      <w:r w:rsidRPr="00A7497C">
        <w:rPr>
          <w:rFonts w:ascii="Times New Roman" w:hAnsi="Times New Roman"/>
          <w:sz w:val="28"/>
        </w:rPr>
        <w:t>, имеющих шесть и более атомов углерода, например:</w:t>
      </w:r>
    </w:p>
    <w:p w:rsidR="00990F5C" w:rsidRPr="00A7497C" w:rsidRDefault="00990F5C" w:rsidP="00990F5C">
      <w:pPr>
        <w:rPr>
          <w:rFonts w:ascii="Times New Roman" w:hAnsi="Times New Roman"/>
          <w:sz w:val="28"/>
        </w:rPr>
      </w:pPr>
    </w:p>
    <w:p w:rsidR="00990F5C" w:rsidRPr="00A7497C" w:rsidRDefault="00990F5C" w:rsidP="00990F5C">
      <w:pPr>
        <w:rPr>
          <w:rFonts w:ascii="Times New Roman" w:hAnsi="Times New Roman"/>
          <w:sz w:val="28"/>
        </w:rPr>
      </w:pPr>
      <w:r w:rsidRPr="00A7497C"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838575" cy="72390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497C">
        <w:rPr>
          <w:rFonts w:ascii="Times New Roman" w:hAnsi="Times New Roman"/>
          <w:sz w:val="28"/>
        </w:rPr>
        <w:br w:type="textWrapping" w:clear="all"/>
      </w:r>
    </w:p>
    <w:p w:rsidR="00990F5C" w:rsidRPr="00A7497C" w:rsidRDefault="00990F5C" w:rsidP="00990F5C">
      <w:pPr>
        <w:rPr>
          <w:rFonts w:ascii="Times New Roman" w:hAnsi="Times New Roman"/>
          <w:sz w:val="28"/>
        </w:rPr>
      </w:pPr>
    </w:p>
    <w:p w:rsidR="00990F5C" w:rsidRPr="00A7497C" w:rsidRDefault="00990F5C" w:rsidP="00990F5C">
      <w:pPr>
        <w:rPr>
          <w:rFonts w:ascii="Times New Roman" w:hAnsi="Times New Roman"/>
          <w:sz w:val="28"/>
        </w:rPr>
      </w:pPr>
      <w:r w:rsidRPr="00A7497C">
        <w:rPr>
          <w:rFonts w:ascii="Times New Roman" w:hAnsi="Times New Roman"/>
          <w:sz w:val="28"/>
        </w:rPr>
        <w:t xml:space="preserve">В настоящее время около 90% бензола и его гомологов получают в промышленности в результате каталитического </w:t>
      </w:r>
      <w:proofErr w:type="spellStart"/>
      <w:r w:rsidRPr="00A7497C">
        <w:rPr>
          <w:rFonts w:ascii="Times New Roman" w:hAnsi="Times New Roman"/>
          <w:sz w:val="28"/>
        </w:rPr>
        <w:t>риформинга</w:t>
      </w:r>
      <w:proofErr w:type="spellEnd"/>
      <w:r w:rsidRPr="00A7497C">
        <w:rPr>
          <w:rFonts w:ascii="Times New Roman" w:hAnsi="Times New Roman"/>
          <w:sz w:val="28"/>
        </w:rPr>
        <w:t xml:space="preserve"> нефти.</w:t>
      </w:r>
    </w:p>
    <w:p w:rsidR="00990F5C" w:rsidRDefault="00990F5C" w:rsidP="00990F5C">
      <w:pPr>
        <w:rPr>
          <w:rFonts w:ascii="Times New Roman" w:hAnsi="Times New Roman"/>
          <w:sz w:val="28"/>
          <w:lang w:val="en-US"/>
        </w:rPr>
      </w:pPr>
      <w:r w:rsidRPr="00A7497C">
        <w:rPr>
          <w:rFonts w:ascii="Times New Roman" w:hAnsi="Times New Roman"/>
          <w:sz w:val="28"/>
        </w:rPr>
        <w:t xml:space="preserve"> Фракции низши</w:t>
      </w:r>
      <w:r w:rsidR="004609B4">
        <w:rPr>
          <w:rFonts w:ascii="Times New Roman" w:hAnsi="Times New Roman"/>
          <w:sz w:val="28"/>
        </w:rPr>
        <w:t>х ароматических углеводородов С</w:t>
      </w:r>
      <w:proofErr w:type="gramStart"/>
      <w:r w:rsidR="004609B4" w:rsidRPr="004609B4">
        <w:rPr>
          <w:rFonts w:ascii="Times New Roman" w:hAnsi="Times New Roman"/>
          <w:sz w:val="28"/>
        </w:rPr>
        <w:t>6</w:t>
      </w:r>
      <w:proofErr w:type="gramEnd"/>
      <w:r w:rsidRPr="00A7497C">
        <w:rPr>
          <w:rFonts w:ascii="Times New Roman" w:hAnsi="Times New Roman"/>
          <w:sz w:val="28"/>
        </w:rPr>
        <w:t xml:space="preserve">— С8 получают экстракцией или ректификацией из </w:t>
      </w:r>
      <w:proofErr w:type="spellStart"/>
      <w:r w:rsidRPr="00A7497C">
        <w:rPr>
          <w:rFonts w:ascii="Times New Roman" w:hAnsi="Times New Roman"/>
          <w:sz w:val="28"/>
        </w:rPr>
        <w:t>катализатовриформинга</w:t>
      </w:r>
      <w:proofErr w:type="spellEnd"/>
      <w:r w:rsidRPr="00A7497C">
        <w:rPr>
          <w:rFonts w:ascii="Times New Roman" w:hAnsi="Times New Roman"/>
          <w:sz w:val="28"/>
        </w:rPr>
        <w:t xml:space="preserve">. Высшие ароматические углеводороды получают из этих же фракций методом ректификации. Для разделения ароматических углеводородов применяют также адсорбцию и кристаллизацию. В связи с резким ужесточением требований к чистоте получаемых ароматических углеводородов все большее значение приобретают новые методы разделения: на мембранах, термодиффузия, </w:t>
      </w:r>
      <w:proofErr w:type="spellStart"/>
      <w:r w:rsidRPr="00A7497C">
        <w:rPr>
          <w:rFonts w:ascii="Times New Roman" w:hAnsi="Times New Roman"/>
          <w:sz w:val="28"/>
        </w:rPr>
        <w:t>клатрация</w:t>
      </w:r>
      <w:proofErr w:type="spellEnd"/>
      <w:r w:rsidRPr="00A7497C">
        <w:rPr>
          <w:rFonts w:ascii="Times New Roman" w:hAnsi="Times New Roman"/>
          <w:sz w:val="28"/>
        </w:rPr>
        <w:t>. Однако наиболее распространенными методами разделения продолжают оставаться обычная, азеотропная и экстрактивная ректификации. В зависимости от концентрации ароматических углеводородов в сырье и от того, сколько индивидуальных ароматических углеводородов необходимо выделить, могут применяться разные методы. Так, при высокой концентрации в сырье ароматических углев</w:t>
      </w:r>
      <w:r>
        <w:rPr>
          <w:rFonts w:ascii="Times New Roman" w:hAnsi="Times New Roman"/>
          <w:sz w:val="28"/>
        </w:rPr>
        <w:t>одородов выгодно применять азео</w:t>
      </w:r>
      <w:r w:rsidRPr="00A7497C">
        <w:rPr>
          <w:rFonts w:ascii="Times New Roman" w:hAnsi="Times New Roman"/>
          <w:sz w:val="28"/>
        </w:rPr>
        <w:t>тропную ректификацию, а при концентрации 30—50% хорошие результаты можно получить экстрактивной Поведение этого сырья над указанными катализаторами изучалось в интервале температур 400—54</w:t>
      </w:r>
      <w:proofErr w:type="gramStart"/>
      <w:r w:rsidRPr="00A7497C">
        <w:rPr>
          <w:rFonts w:ascii="Times New Roman" w:hAnsi="Times New Roman"/>
          <w:sz w:val="28"/>
        </w:rPr>
        <w:t>°°С</w:t>
      </w:r>
      <w:proofErr w:type="gramEnd"/>
      <w:r w:rsidRPr="00A7497C">
        <w:rPr>
          <w:rFonts w:ascii="Times New Roman" w:hAnsi="Times New Roman"/>
          <w:sz w:val="28"/>
        </w:rPr>
        <w:t xml:space="preserve"> при скорости 0,3 л/л-час и атмосферном давлении. В результате было установлено, что основным источником ароматических углеводородов являются </w:t>
      </w:r>
      <w:proofErr w:type="spellStart"/>
      <w:r w:rsidRPr="00A7497C">
        <w:rPr>
          <w:rFonts w:ascii="Times New Roman" w:hAnsi="Times New Roman"/>
          <w:sz w:val="28"/>
        </w:rPr>
        <w:t>циклоолефины</w:t>
      </w:r>
      <w:proofErr w:type="spellEnd"/>
      <w:r w:rsidRPr="00A7497C">
        <w:rPr>
          <w:rFonts w:ascii="Times New Roman" w:hAnsi="Times New Roman"/>
          <w:sz w:val="28"/>
        </w:rPr>
        <w:t>. Парафины заметно вступают в реакцию при 500—540</w:t>
      </w:r>
      <w:proofErr w:type="gramStart"/>
      <w:r w:rsidRPr="00A7497C">
        <w:rPr>
          <w:rFonts w:ascii="Times New Roman" w:hAnsi="Times New Roman"/>
          <w:sz w:val="28"/>
        </w:rPr>
        <w:t>°С</w:t>
      </w:r>
      <w:proofErr w:type="gramEnd"/>
      <w:r w:rsidRPr="00A7497C">
        <w:rPr>
          <w:rFonts w:ascii="Times New Roman" w:hAnsi="Times New Roman"/>
          <w:sz w:val="28"/>
        </w:rPr>
        <w:t xml:space="preserve"> и претерпевают лишь разложение ректификацией.</w:t>
      </w:r>
    </w:p>
    <w:p w:rsidR="00B411E2" w:rsidRDefault="00B411E2" w:rsidP="00B411E2">
      <w:pPr>
        <w:rPr>
          <w:rFonts w:ascii="Times New Roman" w:hAnsi="Times New Roman"/>
          <w:sz w:val="28"/>
        </w:rPr>
      </w:pPr>
      <w:r w:rsidRPr="004D582B">
        <w:rPr>
          <w:rFonts w:ascii="Times New Roman" w:hAnsi="Times New Roman"/>
          <w:sz w:val="28"/>
        </w:rPr>
        <w:t xml:space="preserve">39. </w:t>
      </w:r>
      <w:r>
        <w:rPr>
          <w:rFonts w:ascii="Times New Roman" w:hAnsi="Times New Roman"/>
          <w:sz w:val="28"/>
        </w:rPr>
        <w:t xml:space="preserve"> Получите октан электролизом </w:t>
      </w:r>
      <w:proofErr w:type="gramStart"/>
      <w:r>
        <w:rPr>
          <w:rFonts w:ascii="Times New Roman" w:hAnsi="Times New Roman"/>
          <w:sz w:val="28"/>
        </w:rPr>
        <w:t>соответствующей</w:t>
      </w:r>
      <w:proofErr w:type="gramEnd"/>
      <w:r>
        <w:rPr>
          <w:rFonts w:ascii="Times New Roman" w:hAnsi="Times New Roman"/>
          <w:sz w:val="28"/>
        </w:rPr>
        <w:t xml:space="preserve"> карбоновой </w:t>
      </w:r>
    </w:p>
    <w:p w:rsidR="00B411E2" w:rsidRDefault="00B411E2" w:rsidP="00B411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кислоты и опишите его свойства.</w:t>
      </w:r>
    </w:p>
    <w:p w:rsidR="00B411E2" w:rsidRPr="00CC3A81" w:rsidRDefault="00B411E2" w:rsidP="00B411E2">
      <w:pPr>
        <w:rPr>
          <w:rFonts w:ascii="Times New Roman" w:hAnsi="Times New Roman"/>
          <w:sz w:val="28"/>
        </w:rPr>
      </w:pPr>
    </w:p>
    <w:p w:rsidR="00B411E2" w:rsidRDefault="00B411E2" w:rsidP="00B411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Октан получим </w:t>
      </w:r>
      <w:r w:rsidRPr="004D582B">
        <w:rPr>
          <w:rFonts w:ascii="Times New Roman" w:hAnsi="Times New Roman"/>
          <w:sz w:val="28"/>
        </w:rPr>
        <w:t xml:space="preserve">при электролизе валериановой </w:t>
      </w:r>
      <w:r w:rsidRPr="00FC335E">
        <w:rPr>
          <w:rFonts w:ascii="Times New Roman" w:hAnsi="Times New Roman"/>
          <w:sz w:val="28"/>
        </w:rPr>
        <w:t>кислоты н-С</w:t>
      </w:r>
      <w:r>
        <w:rPr>
          <w:rFonts w:ascii="Times New Roman" w:hAnsi="Times New Roman"/>
          <w:sz w:val="28"/>
          <w:vertAlign w:val="subscript"/>
        </w:rPr>
        <w:t>4</w:t>
      </w:r>
      <w:r w:rsidRPr="00FC335E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  <w:vertAlign w:val="subscript"/>
        </w:rPr>
        <w:t>9</w:t>
      </w:r>
      <w:r w:rsidRPr="00FC335E">
        <w:rPr>
          <w:rFonts w:ascii="Times New Roman" w:hAnsi="Times New Roman"/>
          <w:sz w:val="28"/>
        </w:rPr>
        <w:t>СООН:</w:t>
      </w:r>
    </w:p>
    <w:p w:rsidR="00B411E2" w:rsidRPr="00B411E2" w:rsidRDefault="00B411E2" w:rsidP="00B411E2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/>
          <w:sz w:val="28"/>
        </w:rPr>
        <w:t>А</w:t>
      </w:r>
      <w:r w:rsidRPr="00B411E2">
        <w:rPr>
          <w:rFonts w:ascii="Times New Roman" w:hAnsi="Times New Roman"/>
          <w:sz w:val="28"/>
          <w:lang w:val="en-US"/>
        </w:rPr>
        <w:t>(+): 2</w:t>
      </w:r>
      <w:r>
        <w:rPr>
          <w:rFonts w:ascii="Times New Roman" w:hAnsi="Times New Roman"/>
          <w:sz w:val="28"/>
          <w:lang w:val="en-US"/>
        </w:rPr>
        <w:t>C</w:t>
      </w:r>
      <w:r w:rsidRPr="00B411E2">
        <w:rPr>
          <w:rFonts w:ascii="Times New Roman" w:hAnsi="Times New Roman"/>
          <w:sz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lang w:val="en-US"/>
        </w:rPr>
        <w:t>H</w:t>
      </w:r>
      <w:r w:rsidRPr="00B411E2">
        <w:rPr>
          <w:rFonts w:ascii="Times New Roman" w:hAnsi="Times New Roman"/>
          <w:sz w:val="28"/>
          <w:vertAlign w:val="subscript"/>
          <w:lang w:val="en-US"/>
        </w:rPr>
        <w:t>9</w:t>
      </w:r>
      <w:r>
        <w:rPr>
          <w:rFonts w:ascii="Times New Roman" w:hAnsi="Times New Roman"/>
          <w:sz w:val="28"/>
          <w:lang w:val="en-US"/>
        </w:rPr>
        <w:t>COO</w:t>
      </w:r>
      <w:r w:rsidRPr="00B411E2">
        <w:rPr>
          <w:rFonts w:ascii="Times New Roman" w:hAnsi="Times New Roman" w:cs="Times New Roman"/>
          <w:sz w:val="28"/>
          <w:vertAlign w:val="superscript"/>
          <w:lang w:val="en-US"/>
        </w:rPr>
        <w:t>–</w:t>
      </w:r>
      <w:r w:rsidRPr="00B411E2">
        <w:rPr>
          <w:rFonts w:ascii="Times New Roman" w:hAnsi="Times New Roman"/>
          <w:sz w:val="28"/>
          <w:lang w:val="en-US"/>
        </w:rPr>
        <w:t xml:space="preserve"> </w:t>
      </w:r>
      <w:r w:rsidRPr="00B411E2">
        <w:rPr>
          <w:rFonts w:ascii="Times New Roman" w:hAnsi="Times New Roman" w:cs="Times New Roman"/>
          <w:sz w:val="28"/>
          <w:lang w:val="en-US"/>
        </w:rPr>
        <w:t>–</w:t>
      </w:r>
      <w:r w:rsidRPr="00B411E2">
        <w:rPr>
          <w:rFonts w:ascii="Times New Roman" w:hAnsi="Times New Roman"/>
          <w:sz w:val="28"/>
          <w:lang w:val="en-US"/>
        </w:rPr>
        <w:t xml:space="preserve"> 2</w:t>
      </w:r>
      <w:r>
        <w:rPr>
          <w:rFonts w:ascii="Times New Roman" w:hAnsi="Times New Roman"/>
          <w:sz w:val="28"/>
          <w:lang w:val="en-US"/>
        </w:rPr>
        <w:t>e</w:t>
      </w:r>
      <w:r w:rsidRPr="00B411E2">
        <w:rPr>
          <w:rFonts w:ascii="Times New Roman" w:hAnsi="Times New Roman"/>
          <w:sz w:val="28"/>
          <w:lang w:val="en-US"/>
        </w:rPr>
        <w:t xml:space="preserve">  =  2</w:t>
      </w:r>
      <w:r>
        <w:rPr>
          <w:rFonts w:ascii="Times New Roman" w:hAnsi="Times New Roman"/>
          <w:sz w:val="28"/>
          <w:lang w:val="en-US"/>
        </w:rPr>
        <w:t>CO</w:t>
      </w:r>
      <w:r w:rsidRPr="00B411E2">
        <w:rPr>
          <w:rFonts w:ascii="Times New Roman" w:hAnsi="Times New Roman"/>
          <w:sz w:val="28"/>
          <w:vertAlign w:val="subscript"/>
          <w:lang w:val="en-US"/>
        </w:rPr>
        <w:t>2</w:t>
      </w:r>
      <w:r w:rsidRPr="00B411E2">
        <w:rPr>
          <w:rFonts w:ascii="Times New Roman" w:hAnsi="Times New Roman" w:cs="Times New Roman"/>
          <w:sz w:val="28"/>
          <w:lang w:val="en-US"/>
        </w:rPr>
        <w:t xml:space="preserve">↑ + </w:t>
      </w:r>
      <w:r>
        <w:rPr>
          <w:rFonts w:ascii="Times New Roman" w:hAnsi="Times New Roman" w:cs="Times New Roman"/>
          <w:sz w:val="28"/>
          <w:lang w:val="en-US"/>
        </w:rPr>
        <w:t>C</w:t>
      </w:r>
      <w:r w:rsidRPr="00B411E2">
        <w:rPr>
          <w:rFonts w:ascii="Times New Roman" w:hAnsi="Times New Roman" w:cs="Times New Roman"/>
          <w:sz w:val="28"/>
          <w:vertAlign w:val="subscript"/>
          <w:lang w:val="en-US"/>
        </w:rPr>
        <w:t>8</w:t>
      </w:r>
      <w:r>
        <w:rPr>
          <w:rFonts w:ascii="Times New Roman" w:hAnsi="Times New Roman" w:cs="Times New Roman"/>
          <w:sz w:val="28"/>
          <w:lang w:val="en-US"/>
        </w:rPr>
        <w:t>H</w:t>
      </w:r>
      <w:r w:rsidRPr="00B411E2">
        <w:rPr>
          <w:rFonts w:ascii="Times New Roman" w:hAnsi="Times New Roman" w:cs="Times New Roman"/>
          <w:sz w:val="28"/>
          <w:vertAlign w:val="subscript"/>
          <w:lang w:val="en-US"/>
        </w:rPr>
        <w:t>18</w:t>
      </w:r>
    </w:p>
    <w:p w:rsidR="00B411E2" w:rsidRPr="00B411E2" w:rsidRDefault="00B411E2" w:rsidP="00B411E2">
      <w:pPr>
        <w:rPr>
          <w:rFonts w:ascii="Times New Roman" w:hAnsi="Times New Roman" w:cs="Times New Roman"/>
          <w:sz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K</w:t>
      </w:r>
      <w:r w:rsidRPr="00B411E2">
        <w:rPr>
          <w:rFonts w:ascii="Times New Roman" w:hAnsi="Times New Roman" w:cs="Times New Roman"/>
          <w:sz w:val="28"/>
          <w:lang w:val="en-US"/>
        </w:rPr>
        <w:t>(</w:t>
      </w:r>
      <w:proofErr w:type="gramEnd"/>
      <w:r w:rsidRPr="00B411E2">
        <w:rPr>
          <w:rFonts w:ascii="Times New Roman" w:hAnsi="Times New Roman" w:cs="Times New Roman"/>
          <w:sz w:val="28"/>
          <w:lang w:val="en-US"/>
        </w:rPr>
        <w:t>-): 2</w:t>
      </w:r>
      <w:r>
        <w:rPr>
          <w:rFonts w:ascii="Times New Roman" w:hAnsi="Times New Roman" w:cs="Times New Roman"/>
          <w:sz w:val="28"/>
          <w:lang w:val="en-US"/>
        </w:rPr>
        <w:t>H</w:t>
      </w:r>
      <w:r w:rsidRPr="00B411E2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lang w:val="en-US"/>
        </w:rPr>
        <w:t>O</w:t>
      </w:r>
      <w:r w:rsidRPr="00B411E2">
        <w:rPr>
          <w:rFonts w:ascii="Times New Roman" w:hAnsi="Times New Roman" w:cs="Times New Roman"/>
          <w:sz w:val="28"/>
          <w:lang w:val="en-US"/>
        </w:rPr>
        <w:t xml:space="preserve"> + 2</w:t>
      </w:r>
      <w:r>
        <w:rPr>
          <w:rFonts w:ascii="Times New Roman" w:hAnsi="Times New Roman" w:cs="Times New Roman"/>
          <w:sz w:val="28"/>
          <w:lang w:val="en-US"/>
        </w:rPr>
        <w:t>e</w:t>
      </w:r>
      <w:r w:rsidRPr="00B411E2">
        <w:rPr>
          <w:rFonts w:ascii="Times New Roman" w:hAnsi="Times New Roman" w:cs="Times New Roman"/>
          <w:sz w:val="28"/>
          <w:lang w:val="en-US"/>
        </w:rPr>
        <w:t xml:space="preserve"> = </w:t>
      </w:r>
      <w:r>
        <w:rPr>
          <w:rFonts w:ascii="Times New Roman" w:hAnsi="Times New Roman" w:cs="Times New Roman"/>
          <w:sz w:val="28"/>
          <w:lang w:val="en-US"/>
        </w:rPr>
        <w:t>H</w:t>
      </w:r>
      <w:r w:rsidRPr="00B411E2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 w:rsidRPr="00B411E2">
        <w:rPr>
          <w:rFonts w:ascii="Times New Roman" w:hAnsi="Times New Roman" w:cs="Times New Roman"/>
          <w:sz w:val="28"/>
          <w:lang w:val="en-US"/>
        </w:rPr>
        <w:t>↑ + 2</w:t>
      </w:r>
      <w:r>
        <w:rPr>
          <w:rFonts w:ascii="Times New Roman" w:hAnsi="Times New Roman" w:cs="Times New Roman"/>
          <w:sz w:val="28"/>
          <w:lang w:val="en-US"/>
        </w:rPr>
        <w:t>OH</w:t>
      </w:r>
      <w:r w:rsidRPr="00B411E2">
        <w:rPr>
          <w:rFonts w:ascii="Times New Roman" w:hAnsi="Times New Roman" w:cs="Times New Roman"/>
          <w:sz w:val="28"/>
          <w:vertAlign w:val="superscript"/>
          <w:lang w:val="en-US"/>
        </w:rPr>
        <w:t>–</w:t>
      </w:r>
      <w:r w:rsidRPr="00B411E2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B411E2" w:rsidRPr="00B411E2" w:rsidRDefault="00B411E2" w:rsidP="00B411E2">
      <w:pPr>
        <w:rPr>
          <w:rFonts w:ascii="Times New Roman" w:hAnsi="Times New Roman" w:cs="Times New Roman"/>
          <w:sz w:val="28"/>
          <w:lang w:val="en-US"/>
        </w:rPr>
      </w:pPr>
    </w:p>
    <w:p w:rsidR="00B411E2" w:rsidRPr="00B411E2" w:rsidRDefault="00B411E2" w:rsidP="00B411E2">
      <w:pPr>
        <w:rPr>
          <w:rFonts w:ascii="Times New Roman" w:hAnsi="Times New Roman" w:cs="Times New Roman"/>
          <w:sz w:val="28"/>
          <w:lang w:val="en-US"/>
        </w:rPr>
      </w:pPr>
      <w:r w:rsidRPr="00B411E2">
        <w:rPr>
          <w:rFonts w:ascii="Times New Roman" w:hAnsi="Times New Roman" w:cs="Times New Roman"/>
          <w:sz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</w:rPr>
        <w:t>Пентанат</w:t>
      </w:r>
      <w:proofErr w:type="spellEnd"/>
      <w:r w:rsidRPr="00B411E2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натрия</w:t>
      </w:r>
    </w:p>
    <w:p w:rsidR="00B411E2" w:rsidRPr="00D27141" w:rsidRDefault="00B411E2" w:rsidP="00B411E2">
      <w:pPr>
        <w:rPr>
          <w:rFonts w:ascii="Times New Roman" w:hAnsi="Times New Roman"/>
          <w:sz w:val="28"/>
          <w:lang w:val="en-US"/>
        </w:rPr>
      </w:pPr>
      <w:r w:rsidRPr="00B411E2">
        <w:rPr>
          <w:rFonts w:ascii="Times New Roman" w:hAnsi="Times New Roman" w:cs="Times New Roman"/>
          <w:sz w:val="28"/>
          <w:lang w:val="en-US"/>
        </w:rPr>
        <w:t xml:space="preserve">      </w:t>
      </w:r>
      <w:proofErr w:type="gramStart"/>
      <w:r>
        <w:rPr>
          <w:rFonts w:ascii="Times New Roman" w:hAnsi="Times New Roman"/>
          <w:sz w:val="28"/>
          <w:lang w:val="en-US"/>
        </w:rPr>
        <w:t>2C</w:t>
      </w:r>
      <w:r>
        <w:rPr>
          <w:rFonts w:ascii="Times New Roman" w:hAnsi="Times New Roman"/>
          <w:sz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lang w:val="en-US"/>
        </w:rPr>
        <w:t>H</w:t>
      </w:r>
      <w:r>
        <w:rPr>
          <w:rFonts w:ascii="Times New Roman" w:hAnsi="Times New Roman"/>
          <w:sz w:val="28"/>
          <w:vertAlign w:val="subscript"/>
          <w:lang w:val="en-US"/>
        </w:rPr>
        <w:t>9</w:t>
      </w:r>
      <w:r>
        <w:rPr>
          <w:rFonts w:ascii="Times New Roman" w:hAnsi="Times New Roman"/>
          <w:sz w:val="28"/>
          <w:lang w:val="en-US"/>
        </w:rPr>
        <w:t>COONa</w:t>
      </w:r>
      <w:r w:rsidRPr="00D27141">
        <w:rPr>
          <w:rFonts w:ascii="Times New Roman" w:hAnsi="Times New Roman"/>
          <w:sz w:val="28"/>
          <w:lang w:val="en-US"/>
        </w:rPr>
        <w:t xml:space="preserve">  +</w:t>
      </w:r>
      <w:proofErr w:type="gramEnd"/>
      <w:r w:rsidRPr="00D27141">
        <w:rPr>
          <w:rFonts w:ascii="Times New Roman" w:hAnsi="Times New Roman"/>
          <w:sz w:val="28"/>
          <w:lang w:val="en-US"/>
        </w:rPr>
        <w:t xml:space="preserve">  </w:t>
      </w:r>
      <w:r w:rsidRPr="00D27141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2H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lang w:val="en-US"/>
        </w:rPr>
        <w:t>O</w:t>
      </w:r>
      <w:r w:rsidRPr="00D27141">
        <w:rPr>
          <w:rFonts w:ascii="Times New Roman" w:hAnsi="Times New Roman" w:cs="Times New Roman"/>
          <w:sz w:val="28"/>
          <w:lang w:val="en-US"/>
        </w:rPr>
        <w:t xml:space="preserve">   =   </w:t>
      </w:r>
      <w:r>
        <w:rPr>
          <w:rFonts w:ascii="Times New Roman" w:hAnsi="Times New Roman" w:cs="Times New Roman"/>
          <w:sz w:val="28"/>
          <w:lang w:val="en-US"/>
        </w:rPr>
        <w:t>H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lang w:val="en-US"/>
        </w:rPr>
        <w:t>↑</w:t>
      </w:r>
      <w:r w:rsidRPr="00D27141">
        <w:rPr>
          <w:rFonts w:ascii="Times New Roman" w:hAnsi="Times New Roman" w:cs="Times New Roman"/>
          <w:sz w:val="28"/>
          <w:lang w:val="en-US"/>
        </w:rPr>
        <w:t xml:space="preserve"> + 2</w:t>
      </w:r>
      <w:r>
        <w:rPr>
          <w:rFonts w:ascii="Times New Roman" w:hAnsi="Times New Roman" w:cs="Times New Roman"/>
          <w:sz w:val="28"/>
          <w:lang w:val="en-US"/>
        </w:rPr>
        <w:t xml:space="preserve">NaOH  + </w:t>
      </w:r>
      <w:r w:rsidRPr="00D27141">
        <w:rPr>
          <w:rFonts w:ascii="Times New Roman" w:hAnsi="Times New Roman" w:cs="Times New Roman"/>
          <w:sz w:val="28"/>
          <w:lang w:val="en-US"/>
        </w:rPr>
        <w:t xml:space="preserve">  </w:t>
      </w:r>
      <w:r>
        <w:rPr>
          <w:rFonts w:ascii="Times New Roman" w:hAnsi="Times New Roman"/>
          <w:sz w:val="28"/>
          <w:lang w:val="en-US"/>
        </w:rPr>
        <w:t>2CO</w:t>
      </w:r>
      <w:r>
        <w:rPr>
          <w:rFonts w:ascii="Times New Roman" w:hAnsi="Times New Roman"/>
          <w:sz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lang w:val="en-US"/>
        </w:rPr>
        <w:t>↑ + C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>8</w:t>
      </w:r>
      <w:r>
        <w:rPr>
          <w:rFonts w:ascii="Times New Roman" w:hAnsi="Times New Roman" w:cs="Times New Roman"/>
          <w:sz w:val="28"/>
          <w:lang w:val="en-US"/>
        </w:rPr>
        <w:t>H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>18</w:t>
      </w:r>
      <w:r w:rsidRPr="00D27141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B411E2" w:rsidRPr="005C22FE" w:rsidRDefault="00B411E2" w:rsidP="00B411E2">
      <w:pPr>
        <w:spacing w:line="240" w:lineRule="auto"/>
        <w:rPr>
          <w:rFonts w:ascii="Times New Roman" w:hAnsi="Times New Roman"/>
          <w:sz w:val="28"/>
        </w:rPr>
      </w:pPr>
      <w:r w:rsidRPr="00A671E0">
        <w:rPr>
          <w:rFonts w:ascii="Times New Roman" w:hAnsi="Times New Roman"/>
          <w:sz w:val="28"/>
        </w:rPr>
        <w:t>ОКТАНЫ (от греч</w:t>
      </w:r>
      <w:proofErr w:type="gramStart"/>
      <w:r w:rsidRPr="00A671E0">
        <w:rPr>
          <w:rFonts w:ascii="Times New Roman" w:hAnsi="Times New Roman"/>
          <w:sz w:val="28"/>
        </w:rPr>
        <w:t>.</w:t>
      </w:r>
      <w:proofErr w:type="gramEnd"/>
      <w:r w:rsidRPr="00A671E0">
        <w:rPr>
          <w:rFonts w:ascii="Times New Roman" w:hAnsi="Times New Roman"/>
          <w:sz w:val="28"/>
        </w:rPr>
        <w:t xml:space="preserve">  -</w:t>
      </w:r>
      <w:r w:rsidRPr="005C22FE">
        <w:rPr>
          <w:rFonts w:ascii="Times New Roman" w:hAnsi="Times New Roman"/>
          <w:sz w:val="28"/>
        </w:rPr>
        <w:t xml:space="preserve"> </w:t>
      </w:r>
      <w:r w:rsidRPr="00A671E0">
        <w:rPr>
          <w:rFonts w:ascii="Times New Roman" w:hAnsi="Times New Roman"/>
          <w:sz w:val="28"/>
        </w:rPr>
        <w:t xml:space="preserve"> </w:t>
      </w:r>
      <w:proofErr w:type="gramStart"/>
      <w:r w:rsidRPr="00A671E0">
        <w:rPr>
          <w:rFonts w:ascii="Times New Roman" w:hAnsi="Times New Roman"/>
          <w:sz w:val="28"/>
        </w:rPr>
        <w:t>в</w:t>
      </w:r>
      <w:proofErr w:type="gramEnd"/>
      <w:r w:rsidRPr="00A671E0">
        <w:rPr>
          <w:rFonts w:ascii="Times New Roman" w:hAnsi="Times New Roman"/>
          <w:sz w:val="28"/>
        </w:rPr>
        <w:t>осемь) С</w:t>
      </w:r>
      <w:r w:rsidRPr="00B411E2">
        <w:rPr>
          <w:rFonts w:ascii="Times New Roman" w:hAnsi="Times New Roman"/>
          <w:sz w:val="28"/>
          <w:vertAlign w:val="subscript"/>
        </w:rPr>
        <w:t>8</w:t>
      </w:r>
      <w:r w:rsidRPr="005A4D73">
        <w:rPr>
          <w:rFonts w:ascii="Times New Roman" w:hAnsi="Times New Roman"/>
          <w:sz w:val="28"/>
        </w:rPr>
        <w:t>Н</w:t>
      </w:r>
      <w:r w:rsidRPr="00B411E2">
        <w:rPr>
          <w:rFonts w:ascii="Times New Roman" w:hAnsi="Times New Roman"/>
          <w:sz w:val="28"/>
          <w:vertAlign w:val="subscript"/>
        </w:rPr>
        <w:t>18</w:t>
      </w:r>
      <w:r w:rsidRPr="00B411E2">
        <w:rPr>
          <w:rFonts w:ascii="Times New Roman" w:hAnsi="Times New Roman"/>
          <w:sz w:val="28"/>
        </w:rPr>
        <w:t xml:space="preserve"> </w:t>
      </w:r>
      <w:r w:rsidRPr="00A671E0">
        <w:rPr>
          <w:rFonts w:ascii="Times New Roman" w:hAnsi="Times New Roman"/>
          <w:sz w:val="28"/>
        </w:rPr>
        <w:t>, мол. м. 114,224.</w:t>
      </w:r>
    </w:p>
    <w:p w:rsidR="00B411E2" w:rsidRPr="00A671E0" w:rsidRDefault="00B411E2" w:rsidP="00B411E2">
      <w:pPr>
        <w:rPr>
          <w:rFonts w:ascii="Times New Roman" w:hAnsi="Times New Roman"/>
          <w:sz w:val="28"/>
        </w:rPr>
      </w:pPr>
      <w:r w:rsidRPr="00040532">
        <w:rPr>
          <w:rFonts w:ascii="Times New Roman" w:hAnsi="Times New Roman"/>
          <w:sz w:val="28"/>
        </w:rPr>
        <w:t>Органическое соединение</w:t>
      </w:r>
      <w:r w:rsidRPr="000B3D96">
        <w:rPr>
          <w:rFonts w:ascii="Times New Roman" w:hAnsi="Times New Roman"/>
          <w:sz w:val="28"/>
        </w:rPr>
        <w:t xml:space="preserve"> </w:t>
      </w:r>
      <w:r w:rsidRPr="00040532">
        <w:rPr>
          <w:rFonts w:ascii="Times New Roman" w:hAnsi="Times New Roman"/>
          <w:sz w:val="28"/>
        </w:rPr>
        <w:t xml:space="preserve"> </w:t>
      </w:r>
      <w:proofErr w:type="spellStart"/>
      <w:r w:rsidRPr="00040532">
        <w:rPr>
          <w:rFonts w:ascii="Times New Roman" w:hAnsi="Times New Roman"/>
          <w:sz w:val="28"/>
        </w:rPr>
        <w:t>кла</w:t>
      </w:r>
      <w:proofErr w:type="gramStart"/>
      <w:r w:rsidRPr="00040532">
        <w:rPr>
          <w:rFonts w:ascii="Times New Roman" w:hAnsi="Times New Roman"/>
          <w:sz w:val="28"/>
        </w:rPr>
        <w:t>cc</w:t>
      </w:r>
      <w:proofErr w:type="gramEnd"/>
      <w:r w:rsidRPr="00040532">
        <w:rPr>
          <w:rFonts w:ascii="Times New Roman" w:hAnsi="Times New Roman"/>
          <w:sz w:val="28"/>
        </w:rPr>
        <w:t>а</w:t>
      </w:r>
      <w:proofErr w:type="spellEnd"/>
      <w:r w:rsidRPr="00040532">
        <w:rPr>
          <w:rFonts w:ascii="Times New Roman" w:hAnsi="Times New Roman"/>
          <w:sz w:val="28"/>
        </w:rPr>
        <w:t xml:space="preserve"> </w:t>
      </w:r>
      <w:proofErr w:type="spellStart"/>
      <w:r w:rsidRPr="00040532">
        <w:rPr>
          <w:rFonts w:ascii="Times New Roman" w:hAnsi="Times New Roman"/>
          <w:sz w:val="28"/>
        </w:rPr>
        <w:t>алканов</w:t>
      </w:r>
      <w:proofErr w:type="spellEnd"/>
      <w:r w:rsidRPr="00040532">
        <w:rPr>
          <w:rFonts w:ascii="Times New Roman" w:hAnsi="Times New Roman"/>
          <w:sz w:val="28"/>
        </w:rPr>
        <w:t>. Бесцветная жидкость со специфическим запахом;</w:t>
      </w:r>
    </w:p>
    <w:p w:rsidR="00B411E2" w:rsidRPr="00A671E0" w:rsidRDefault="00B411E2" w:rsidP="00B411E2">
      <w:pPr>
        <w:rPr>
          <w:rFonts w:ascii="Times New Roman" w:hAnsi="Times New Roman"/>
          <w:sz w:val="28"/>
        </w:rPr>
      </w:pPr>
      <w:r w:rsidRPr="00A671E0">
        <w:rPr>
          <w:rFonts w:ascii="Times New Roman" w:hAnsi="Times New Roman"/>
          <w:sz w:val="28"/>
        </w:rPr>
        <w:t xml:space="preserve"> Существует 18 изомерных октанов. </w:t>
      </w:r>
    </w:p>
    <w:p w:rsidR="00B411E2" w:rsidRPr="005C22FE" w:rsidRDefault="00B411E2" w:rsidP="00B411E2">
      <w:pPr>
        <w:rPr>
          <w:rFonts w:ascii="Times New Roman" w:hAnsi="Times New Roman"/>
          <w:sz w:val="28"/>
        </w:rPr>
      </w:pPr>
      <w:r w:rsidRPr="00040532">
        <w:rPr>
          <w:rFonts w:ascii="Times New Roman" w:hAnsi="Times New Roman"/>
          <w:sz w:val="28"/>
        </w:rPr>
        <w:t>октановое число 17—19; Вместе с изооктаном и др. изомерами содержится в нефти, бен</w:t>
      </w:r>
      <w:r>
        <w:rPr>
          <w:rFonts w:ascii="Times New Roman" w:hAnsi="Times New Roman"/>
          <w:sz w:val="28"/>
        </w:rPr>
        <w:t>зине прямой гонки (до 10 %</w:t>
      </w:r>
      <w:r w:rsidRPr="005C22FE">
        <w:rPr>
          <w:rFonts w:ascii="Times New Roman" w:hAnsi="Times New Roman"/>
          <w:sz w:val="28"/>
        </w:rPr>
        <w:t>),</w:t>
      </w:r>
    </w:p>
    <w:p w:rsidR="00B411E2" w:rsidRDefault="00B411E2" w:rsidP="00B411E2">
      <w:pPr>
        <w:rPr>
          <w:rFonts w:ascii="Times New Roman" w:hAnsi="Times New Roman"/>
          <w:sz w:val="28"/>
          <w:lang w:val="en-US"/>
        </w:rPr>
      </w:pPr>
      <w:r w:rsidRPr="00A671E0">
        <w:rPr>
          <w:rFonts w:ascii="Times New Roman" w:hAnsi="Times New Roman"/>
          <w:sz w:val="28"/>
        </w:rPr>
        <w:t xml:space="preserve"> неограничен</w:t>
      </w:r>
      <w:r>
        <w:rPr>
          <w:rFonts w:ascii="Times New Roman" w:hAnsi="Times New Roman"/>
          <w:sz w:val="28"/>
        </w:rPr>
        <w:t>но смешиваются с углеводородами</w:t>
      </w:r>
      <w:r w:rsidRPr="005C22FE">
        <w:rPr>
          <w:rFonts w:ascii="Times New Roman" w:hAnsi="Times New Roman"/>
          <w:sz w:val="28"/>
        </w:rPr>
        <w:t>,</w:t>
      </w:r>
      <w:r w:rsidRPr="00A671E0">
        <w:rPr>
          <w:rFonts w:ascii="Times New Roman" w:hAnsi="Times New Roman"/>
          <w:sz w:val="28"/>
        </w:rPr>
        <w:t xml:space="preserve"> плохо раств</w:t>
      </w:r>
      <w:r>
        <w:rPr>
          <w:rFonts w:ascii="Times New Roman" w:hAnsi="Times New Roman"/>
          <w:sz w:val="28"/>
        </w:rPr>
        <w:t xml:space="preserve">орим </w:t>
      </w:r>
      <w:r w:rsidRPr="00A671E0">
        <w:rPr>
          <w:rFonts w:ascii="Times New Roman" w:hAnsi="Times New Roman"/>
          <w:sz w:val="28"/>
        </w:rPr>
        <w:t xml:space="preserve"> в </w:t>
      </w:r>
      <w:proofErr w:type="spellStart"/>
      <w:r w:rsidRPr="00A671E0">
        <w:rPr>
          <w:rFonts w:ascii="Times New Roman" w:hAnsi="Times New Roman"/>
          <w:sz w:val="28"/>
        </w:rPr>
        <w:t>диэтиловом</w:t>
      </w:r>
      <w:proofErr w:type="spellEnd"/>
      <w:r w:rsidRPr="00A671E0">
        <w:rPr>
          <w:rFonts w:ascii="Times New Roman" w:hAnsi="Times New Roman"/>
          <w:sz w:val="28"/>
        </w:rPr>
        <w:t xml:space="preserve"> эфире, ацетоне </w:t>
      </w:r>
      <w:r>
        <w:rPr>
          <w:rFonts w:ascii="Times New Roman" w:hAnsi="Times New Roman"/>
          <w:sz w:val="28"/>
        </w:rPr>
        <w:t>и этаноле</w:t>
      </w:r>
      <w:r w:rsidRPr="000B3D96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практически не растворим в воде, изооктан образует бинарные азео</w:t>
      </w:r>
      <w:r w:rsidRPr="00A671E0">
        <w:rPr>
          <w:rFonts w:ascii="Times New Roman" w:hAnsi="Times New Roman"/>
          <w:sz w:val="28"/>
        </w:rPr>
        <w:t>тропные см</w:t>
      </w:r>
      <w:r>
        <w:rPr>
          <w:rFonts w:ascii="Times New Roman" w:hAnsi="Times New Roman"/>
          <w:sz w:val="28"/>
        </w:rPr>
        <w:t xml:space="preserve">еси с бензолом, </w:t>
      </w:r>
      <w:r w:rsidRPr="005C22FE">
        <w:rPr>
          <w:rFonts w:ascii="Times New Roman" w:hAnsi="Times New Roman"/>
          <w:sz w:val="28"/>
        </w:rPr>
        <w:t>метанолом</w:t>
      </w:r>
      <w:proofErr w:type="gramStart"/>
      <w:r w:rsidRPr="005C22FE">
        <w:rPr>
          <w:rFonts w:ascii="Times New Roman" w:hAnsi="Times New Roman"/>
          <w:sz w:val="28"/>
        </w:rPr>
        <w:t>.</w:t>
      </w:r>
      <w:proofErr w:type="gramEnd"/>
      <w:r w:rsidRPr="005C22FE">
        <w:rPr>
          <w:rFonts w:ascii="Times New Roman" w:hAnsi="Times New Roman"/>
          <w:sz w:val="28"/>
        </w:rPr>
        <w:t xml:space="preserve"> </w:t>
      </w:r>
      <w:proofErr w:type="gramStart"/>
      <w:r w:rsidRPr="005C22FE">
        <w:rPr>
          <w:rFonts w:ascii="Times New Roman" w:hAnsi="Times New Roman"/>
          <w:sz w:val="28"/>
        </w:rPr>
        <w:t>э</w:t>
      </w:r>
      <w:proofErr w:type="gramEnd"/>
      <w:r w:rsidRPr="005C22FE">
        <w:rPr>
          <w:rFonts w:ascii="Times New Roman" w:hAnsi="Times New Roman"/>
          <w:sz w:val="28"/>
        </w:rPr>
        <w:t>тан</w:t>
      </w:r>
      <w:r w:rsidRPr="005C22FE">
        <w:rPr>
          <w:rFonts w:ascii="Times New Roman" w:hAnsi="Times New Roman"/>
          <w:sz w:val="28"/>
          <w:lang w:val="en-US"/>
        </w:rPr>
        <w:t>o</w:t>
      </w:r>
      <w:r w:rsidRPr="005C22FE">
        <w:rPr>
          <w:rFonts w:ascii="Times New Roman" w:hAnsi="Times New Roman"/>
          <w:sz w:val="28"/>
        </w:rPr>
        <w:t xml:space="preserve">лом и др. Октаны легко воспламеняются, в смеси с воздухом взрывоопасны. </w:t>
      </w:r>
      <w:proofErr w:type="gramStart"/>
      <w:r w:rsidRPr="005C22FE">
        <w:rPr>
          <w:rFonts w:ascii="Times New Roman" w:hAnsi="Times New Roman"/>
          <w:sz w:val="28"/>
        </w:rPr>
        <w:t>Нетоксичны</w:t>
      </w:r>
      <w:proofErr w:type="gramEnd"/>
      <w:r w:rsidRPr="005C22FE">
        <w:rPr>
          <w:rFonts w:ascii="Times New Roman" w:hAnsi="Times New Roman"/>
          <w:sz w:val="28"/>
        </w:rPr>
        <w:t>, не обладают аллергенными и канцерогенными свойствами.</w:t>
      </w:r>
    </w:p>
    <w:p w:rsidR="00B411E2" w:rsidRPr="002F4858" w:rsidRDefault="00B411E2" w:rsidP="00B411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72. Осуществите следующее превращение:</w:t>
      </w:r>
    </w:p>
    <w:p w:rsidR="00B411E2" w:rsidRPr="002F4858" w:rsidRDefault="00B411E2" w:rsidP="00B411E2">
      <w:pPr>
        <w:rPr>
          <w:rFonts w:ascii="Times New Roman" w:hAnsi="Times New Roman"/>
          <w:sz w:val="28"/>
        </w:rPr>
      </w:pPr>
      <w:r w:rsidRPr="002F4858">
        <w:rPr>
          <w:rFonts w:ascii="Times New Roman" w:hAnsi="Times New Roman"/>
          <w:sz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lang w:val="en-US"/>
        </w:rPr>
        <w:t>OH</w:t>
      </w:r>
    </w:p>
    <w:p w:rsidR="00B411E2" w:rsidRPr="002F4858" w:rsidRDefault="00B411E2" w:rsidP="00B411E2">
      <w:pPr>
        <w:rPr>
          <w:rFonts w:ascii="Times New Roman" w:hAnsi="Times New Roman"/>
          <w:sz w:val="28"/>
        </w:rPr>
      </w:pPr>
      <w:r w:rsidRPr="002F4858">
        <w:rPr>
          <w:rFonts w:ascii="Times New Roman" w:hAnsi="Times New Roman"/>
          <w:sz w:val="28"/>
        </w:rPr>
        <w:t xml:space="preserve">                                                                </w:t>
      </w:r>
      <w:r w:rsidRPr="002F4858">
        <w:rPr>
          <w:rFonts w:ascii="Times New Roman" w:hAnsi="Times New Roman" w:cs="Times New Roman"/>
          <w:sz w:val="28"/>
        </w:rPr>
        <w:t>│</w:t>
      </w:r>
    </w:p>
    <w:p w:rsidR="00B411E2" w:rsidRPr="002F4858" w:rsidRDefault="00B411E2" w:rsidP="00B411E2">
      <w:pPr>
        <w:rPr>
          <w:rFonts w:ascii="Times New Roman" w:hAnsi="Times New Roman"/>
          <w:sz w:val="28"/>
          <w:vertAlign w:val="subscript"/>
        </w:rPr>
      </w:pPr>
      <w:r>
        <w:rPr>
          <w:rFonts w:ascii="Times New Roman" w:hAnsi="Times New Roman"/>
          <w:sz w:val="28"/>
          <w:lang w:val="en-US"/>
        </w:rPr>
        <w:t>CH</w:t>
      </w:r>
      <w:r w:rsidRPr="002F4858">
        <w:rPr>
          <w:rFonts w:ascii="Times New Roman" w:hAnsi="Times New Roman"/>
          <w:sz w:val="28"/>
          <w:vertAlign w:val="subscript"/>
        </w:rPr>
        <w:t>3</w:t>
      </w:r>
      <w:r w:rsidRPr="002F4858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lang w:val="en-US"/>
        </w:rPr>
        <w:t>CH</w:t>
      </w:r>
      <w:r w:rsidRPr="002F4858">
        <w:rPr>
          <w:rFonts w:ascii="Times New Roman" w:hAnsi="Times New Roman"/>
          <w:sz w:val="28"/>
          <w:vertAlign w:val="subscript"/>
        </w:rPr>
        <w:t>2</w:t>
      </w:r>
      <w:r w:rsidRPr="002F4858">
        <w:rPr>
          <w:rFonts w:ascii="Times New Roman" w:hAnsi="Times New Roman"/>
          <w:sz w:val="28"/>
        </w:rPr>
        <w:t>-</w:t>
      </w:r>
      <w:proofErr w:type="gramStart"/>
      <w:r>
        <w:rPr>
          <w:rFonts w:ascii="Times New Roman" w:hAnsi="Times New Roman"/>
          <w:sz w:val="28"/>
          <w:lang w:val="en-US"/>
        </w:rPr>
        <w:t>CH</w:t>
      </w:r>
      <w:r w:rsidRPr="002F4858">
        <w:rPr>
          <w:rFonts w:ascii="Times New Roman" w:hAnsi="Times New Roman"/>
          <w:sz w:val="28"/>
        </w:rPr>
        <w:t>(</w:t>
      </w:r>
      <w:proofErr w:type="gramEnd"/>
      <w:r>
        <w:rPr>
          <w:rFonts w:ascii="Times New Roman" w:hAnsi="Times New Roman"/>
          <w:sz w:val="28"/>
          <w:lang w:val="en-US"/>
        </w:rPr>
        <w:t>CH</w:t>
      </w:r>
      <w:r w:rsidRPr="002F4858">
        <w:rPr>
          <w:rFonts w:ascii="Times New Roman" w:hAnsi="Times New Roman"/>
          <w:sz w:val="28"/>
          <w:vertAlign w:val="subscript"/>
        </w:rPr>
        <w:t>3</w:t>
      </w:r>
      <w:r w:rsidRPr="002F4858">
        <w:rPr>
          <w:rFonts w:ascii="Times New Roman" w:hAnsi="Times New Roman"/>
          <w:sz w:val="28"/>
        </w:rPr>
        <w:t>)-</w:t>
      </w:r>
      <w:r>
        <w:rPr>
          <w:rFonts w:ascii="Times New Roman" w:hAnsi="Times New Roman"/>
          <w:sz w:val="28"/>
          <w:lang w:val="en-US"/>
        </w:rPr>
        <w:t>CH</w:t>
      </w:r>
      <w:r w:rsidRPr="002F4858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  <w:lang w:val="en-US"/>
        </w:rPr>
        <w:t>Br</w:t>
      </w:r>
      <w:r w:rsidRPr="002F4858">
        <w:rPr>
          <w:rFonts w:ascii="Times New Roman" w:hAnsi="Times New Roman"/>
          <w:sz w:val="28"/>
        </w:rPr>
        <w:t xml:space="preserve"> </w:t>
      </w:r>
      <w:r w:rsidRPr="002F4858">
        <w:rPr>
          <w:rFonts w:ascii="Times New Roman" w:hAnsi="Times New Roman" w:cs="Times New Roman"/>
          <w:sz w:val="28"/>
        </w:rPr>
        <w:t>→</w:t>
      </w:r>
      <w:r w:rsidRPr="002F485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CH</w:t>
      </w:r>
      <w:r w:rsidRPr="002F4858">
        <w:rPr>
          <w:rFonts w:ascii="Times New Roman" w:hAnsi="Times New Roman"/>
          <w:sz w:val="28"/>
          <w:vertAlign w:val="subscript"/>
        </w:rPr>
        <w:t>3</w:t>
      </w:r>
      <w:r w:rsidRPr="002F4858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lang w:val="en-US"/>
        </w:rPr>
        <w:t>CH</w:t>
      </w:r>
      <w:r w:rsidRPr="002F4858">
        <w:rPr>
          <w:rFonts w:ascii="Times New Roman" w:hAnsi="Times New Roman"/>
          <w:sz w:val="28"/>
          <w:vertAlign w:val="subscript"/>
        </w:rPr>
        <w:t>2</w:t>
      </w:r>
      <w:r w:rsidRPr="002F4858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lang w:val="en-US"/>
        </w:rPr>
        <w:t>C</w:t>
      </w:r>
      <w:r w:rsidRPr="002F4858">
        <w:rPr>
          <w:rFonts w:ascii="Times New Roman" w:hAnsi="Times New Roman"/>
          <w:sz w:val="28"/>
        </w:rPr>
        <w:t>-(</w:t>
      </w:r>
      <w:r>
        <w:rPr>
          <w:rFonts w:ascii="Times New Roman" w:hAnsi="Times New Roman"/>
          <w:sz w:val="28"/>
          <w:lang w:val="en-US"/>
        </w:rPr>
        <w:t>CH</w:t>
      </w:r>
      <w:r w:rsidRPr="002F4858">
        <w:rPr>
          <w:rFonts w:ascii="Times New Roman" w:hAnsi="Times New Roman"/>
          <w:sz w:val="28"/>
          <w:vertAlign w:val="subscript"/>
        </w:rPr>
        <w:t>3</w:t>
      </w:r>
      <w:r w:rsidRPr="002F4858">
        <w:rPr>
          <w:rFonts w:ascii="Times New Roman" w:hAnsi="Times New Roman"/>
          <w:sz w:val="28"/>
        </w:rPr>
        <w:t>).</w:t>
      </w:r>
    </w:p>
    <w:p w:rsidR="00B411E2" w:rsidRPr="00C53CA1" w:rsidRDefault="00B411E2" w:rsidP="00B411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Назовите все реагенты и продукты реакции.</w:t>
      </w:r>
    </w:p>
    <w:p w:rsidR="00B411E2" w:rsidRPr="005D79D0" w:rsidRDefault="00B411E2" w:rsidP="00B411E2">
      <w:pPr>
        <w:rPr>
          <w:rFonts w:ascii="Times New Roman" w:hAnsi="Times New Roman"/>
          <w:sz w:val="28"/>
          <w:lang w:val="en-US"/>
        </w:rPr>
      </w:pPr>
      <w:r w:rsidRPr="005D79D0">
        <w:rPr>
          <w:rFonts w:ascii="Times New Roman" w:hAnsi="Times New Roman"/>
          <w:sz w:val="28"/>
          <w:lang w:val="en-US"/>
        </w:rPr>
        <w:t xml:space="preserve">1).  </w:t>
      </w:r>
    </w:p>
    <w:p w:rsidR="00B411E2" w:rsidRDefault="00B411E2" w:rsidP="00B411E2">
      <w:pPr>
        <w:keepNext/>
        <w:jc w:val="center"/>
      </w:pPr>
      <w:r>
        <w:object w:dxaOrig="5445" w:dyaOrig="3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2.25pt;height:170.25pt" o:ole="">
            <v:imagedata r:id="rId8" o:title=""/>
          </v:shape>
          <o:OLEObject Type="Embed" ProgID="ChemWindow.Document" ShapeID="_x0000_i1025" DrawAspect="Content" ObjectID="_1416501967" r:id="rId9"/>
        </w:object>
      </w:r>
      <w:r>
        <w:t>вода</w:t>
      </w:r>
    </w:p>
    <w:p w:rsidR="00B411E2" w:rsidRPr="00925D39" w:rsidRDefault="00B411E2" w:rsidP="00B411E2">
      <w:pPr>
        <w:pStyle w:val="a5"/>
        <w:jc w:val="center"/>
        <w:rPr>
          <w:rFonts w:ascii="Arial" w:hAnsi="Arial"/>
          <w:b w:val="0"/>
          <w:sz w:val="20"/>
        </w:rPr>
      </w:pPr>
      <w:r>
        <w:t xml:space="preserve">                                           </w:t>
      </w:r>
      <w:r w:rsidRPr="00925D39">
        <w:rPr>
          <w:rFonts w:ascii="Arial" w:hAnsi="Arial"/>
          <w:b w:val="0"/>
          <w:sz w:val="20"/>
        </w:rPr>
        <w:t xml:space="preserve">бромид калия                               </w:t>
      </w:r>
    </w:p>
    <w:p w:rsidR="00B411E2" w:rsidRDefault="00B411E2" w:rsidP="00B411E2">
      <w:pPr>
        <w:rPr>
          <w:rFonts w:ascii="Arial" w:hAnsi="Arial"/>
          <w:sz w:val="20"/>
        </w:rPr>
      </w:pPr>
      <w:r>
        <w:rPr>
          <w:rFonts w:ascii="Times New Roman" w:hAnsi="Times New Roman"/>
          <w:sz w:val="28"/>
          <w:lang w:val="en-US"/>
        </w:rPr>
        <w:t xml:space="preserve">2).                                   </w:t>
      </w:r>
      <w:r>
        <w:rPr>
          <w:rFonts w:ascii="Arial" w:hAnsi="Arial"/>
          <w:sz w:val="20"/>
          <w:lang w:val="en-US"/>
        </w:rPr>
        <w:t xml:space="preserve">2 </w:t>
      </w:r>
      <w:proofErr w:type="spellStart"/>
      <w:r>
        <w:rPr>
          <w:rFonts w:ascii="Arial" w:hAnsi="Arial"/>
          <w:sz w:val="20"/>
        </w:rPr>
        <w:t>метилбутан</w:t>
      </w:r>
      <w:proofErr w:type="spellEnd"/>
    </w:p>
    <w:p w:rsidR="00B411E2" w:rsidRDefault="00B411E2" w:rsidP="00B411E2">
      <w:pPr>
        <w:rPr>
          <w:rFonts w:ascii="Arial" w:hAnsi="Arial"/>
          <w:sz w:val="20"/>
        </w:rPr>
      </w:pPr>
    </w:p>
    <w:p w:rsidR="00B411E2" w:rsidRDefault="00B411E2" w:rsidP="00B411E2">
      <w:pPr>
        <w:rPr>
          <w:rFonts w:ascii="Arial" w:hAnsi="Arial"/>
          <w:sz w:val="20"/>
        </w:rPr>
      </w:pPr>
    </w:p>
    <w:p w:rsidR="00B411E2" w:rsidRPr="00502666" w:rsidRDefault="00B411E2" w:rsidP="00B411E2">
      <w:pPr>
        <w:jc w:val="center"/>
        <w:rPr>
          <w:rFonts w:ascii="Arial" w:hAnsi="Arial"/>
          <w:sz w:val="20"/>
        </w:rPr>
      </w:pPr>
      <w:r>
        <w:object w:dxaOrig="5730" w:dyaOrig="4860">
          <v:shape id="_x0000_i1026" type="#_x0000_t75" style="width:286.5pt;height:243pt" o:ole="">
            <v:imagedata r:id="rId10" o:title=""/>
          </v:shape>
          <o:OLEObject Type="Embed" ProgID="ChemWindow.Document" ShapeID="_x0000_i1026" DrawAspect="Content" ObjectID="_1416501968" r:id="rId11"/>
        </w:object>
      </w:r>
    </w:p>
    <w:p w:rsidR="00B411E2" w:rsidRDefault="00B411E2" w:rsidP="00B411E2">
      <w:pPr>
        <w:rPr>
          <w:rFonts w:ascii="Times New Roman" w:hAnsi="Times New Roman"/>
          <w:sz w:val="28"/>
          <w:lang w:val="en-US"/>
        </w:rPr>
      </w:pPr>
      <w:proofErr w:type="gramStart"/>
      <w:r>
        <w:rPr>
          <w:rFonts w:ascii="Times New Roman" w:hAnsi="Times New Roman"/>
          <w:sz w:val="28"/>
          <w:lang w:val="en-US"/>
        </w:rPr>
        <w:t>CH</w:t>
      </w:r>
      <w:r w:rsidRPr="00C53CA1">
        <w:rPr>
          <w:rFonts w:ascii="Times New Roman" w:hAnsi="Times New Roman"/>
          <w:sz w:val="28"/>
          <w:vertAlign w:val="subscript"/>
        </w:rPr>
        <w:t>3</w:t>
      </w:r>
      <w:r w:rsidRPr="00C53CA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Pr="00997BD7">
        <w:rPr>
          <w:rFonts w:ascii="Times New Roman" w:hAnsi="Times New Roman"/>
          <w:sz w:val="28"/>
        </w:rPr>
        <w:t>-</w:t>
      </w:r>
      <w:proofErr w:type="gram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CH</w:t>
      </w:r>
      <w:r w:rsidRPr="00C53CA1">
        <w:rPr>
          <w:rFonts w:ascii="Times New Roman" w:hAnsi="Times New Roman"/>
          <w:sz w:val="28"/>
          <w:vertAlign w:val="subscript"/>
        </w:rPr>
        <w:t>2</w:t>
      </w:r>
      <w:r w:rsidRPr="00C53CA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Pr="00997BD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C</w:t>
      </w:r>
      <w:r>
        <w:rPr>
          <w:rFonts w:ascii="Times New Roman" w:hAnsi="Times New Roman"/>
          <w:sz w:val="28"/>
        </w:rPr>
        <w:t xml:space="preserve"> </w:t>
      </w:r>
      <w:r w:rsidRPr="00997BD7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  <w:lang w:val="en-US"/>
        </w:rPr>
        <w:t>CH</w:t>
      </w:r>
      <w:r w:rsidRPr="00C53CA1">
        <w:rPr>
          <w:rFonts w:ascii="Times New Roman" w:hAnsi="Times New Roman"/>
          <w:sz w:val="28"/>
          <w:vertAlign w:val="subscript"/>
        </w:rPr>
        <w:t>3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  <w:vertAlign w:val="subscript"/>
        </w:rPr>
        <w:t xml:space="preserve">2 </w:t>
      </w:r>
      <w:r w:rsidRPr="00997BD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 w:rsidRPr="00997BD7">
        <w:rPr>
          <w:rFonts w:ascii="Times New Roman" w:hAnsi="Times New Roman"/>
          <w:sz w:val="28"/>
          <w:lang w:val="en-US"/>
        </w:rPr>
        <w:t>OH</w:t>
      </w:r>
      <w:r>
        <w:rPr>
          <w:rFonts w:ascii="Times New Roman" w:hAnsi="Times New Roman"/>
          <w:sz w:val="28"/>
        </w:rPr>
        <w:t xml:space="preserve">              </w:t>
      </w:r>
      <w:r w:rsidRPr="00997BD7">
        <w:rPr>
          <w:rFonts w:ascii="Times New Roman" w:hAnsi="Times New Roman"/>
          <w:sz w:val="28"/>
        </w:rPr>
        <w:t>С</w:t>
      </w:r>
      <w:r w:rsidRPr="00C53CA1">
        <w:rPr>
          <w:rFonts w:ascii="Times New Roman" w:hAnsi="Times New Roman"/>
          <w:sz w:val="28"/>
          <w:vertAlign w:val="subscript"/>
        </w:rPr>
        <w:t>5</w:t>
      </w:r>
      <w:r w:rsidRPr="00997BD7">
        <w:rPr>
          <w:rFonts w:ascii="Times New Roman" w:hAnsi="Times New Roman"/>
          <w:sz w:val="28"/>
        </w:rPr>
        <w:t>Н</w:t>
      </w:r>
      <w:r w:rsidRPr="00C53CA1">
        <w:rPr>
          <w:rFonts w:ascii="Times New Roman" w:hAnsi="Times New Roman"/>
          <w:sz w:val="28"/>
          <w:vertAlign w:val="subscript"/>
        </w:rPr>
        <w:t>11</w:t>
      </w:r>
      <w:r w:rsidRPr="00997BD7">
        <w:rPr>
          <w:rFonts w:ascii="Times New Roman" w:hAnsi="Times New Roman"/>
          <w:sz w:val="28"/>
        </w:rPr>
        <w:t>ОН</w:t>
      </w:r>
      <w:r>
        <w:rPr>
          <w:rFonts w:ascii="Times New Roman" w:hAnsi="Times New Roman"/>
          <w:sz w:val="28"/>
        </w:rPr>
        <w:t xml:space="preserve">  (</w:t>
      </w:r>
      <w:r w:rsidRPr="00AC5821">
        <w:rPr>
          <w:rFonts w:ascii="Times New Roman" w:hAnsi="Times New Roman"/>
          <w:sz w:val="28"/>
        </w:rPr>
        <w:t>амиловый спирт</w:t>
      </w:r>
      <w:r>
        <w:rPr>
          <w:rFonts w:ascii="Times New Roman" w:hAnsi="Times New Roman"/>
          <w:sz w:val="28"/>
        </w:rPr>
        <w:t>)</w:t>
      </w:r>
    </w:p>
    <w:p w:rsidR="00B411E2" w:rsidRDefault="00B411E2" w:rsidP="00B411E2">
      <w:pPr>
        <w:rPr>
          <w:rFonts w:ascii="Times New Roman" w:hAnsi="Times New Roman"/>
          <w:sz w:val="28"/>
        </w:rPr>
      </w:pPr>
    </w:p>
    <w:p w:rsidR="00B411E2" w:rsidRDefault="00B411E2" w:rsidP="00B411E2">
      <w:pPr>
        <w:rPr>
          <w:rFonts w:ascii="Times New Roman" w:hAnsi="Times New Roman"/>
          <w:sz w:val="28"/>
        </w:rPr>
      </w:pPr>
    </w:p>
    <w:p w:rsidR="00B411E2" w:rsidRDefault="00B411E2" w:rsidP="00B411E2">
      <w:pPr>
        <w:rPr>
          <w:rFonts w:ascii="Times New Roman" w:hAnsi="Times New Roman"/>
          <w:sz w:val="28"/>
        </w:rPr>
      </w:pPr>
      <w:r w:rsidRPr="00666A70">
        <w:rPr>
          <w:rFonts w:ascii="Times New Roman" w:hAnsi="Times New Roman"/>
          <w:sz w:val="28"/>
        </w:rPr>
        <w:t>105.</w:t>
      </w:r>
      <w:r>
        <w:rPr>
          <w:rFonts w:ascii="Times New Roman" w:hAnsi="Times New Roman"/>
          <w:sz w:val="28"/>
        </w:rPr>
        <w:t xml:space="preserve">  Получите углеводород, который образуется при действии</w:t>
      </w:r>
    </w:p>
    <w:p w:rsidR="00B411E2" w:rsidRDefault="00B411E2" w:rsidP="00B411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спиртового раствора щёлочи на 2,2- </w:t>
      </w:r>
      <w:proofErr w:type="spellStart"/>
      <w:r>
        <w:rPr>
          <w:rFonts w:ascii="Times New Roman" w:hAnsi="Times New Roman"/>
          <w:sz w:val="28"/>
        </w:rPr>
        <w:t>дихлор</w:t>
      </w:r>
      <w:proofErr w:type="spellEnd"/>
      <w:r>
        <w:rPr>
          <w:rFonts w:ascii="Times New Roman" w:hAnsi="Times New Roman"/>
          <w:sz w:val="28"/>
        </w:rPr>
        <w:t xml:space="preserve"> – 5- </w:t>
      </w:r>
      <w:proofErr w:type="spellStart"/>
      <w:r>
        <w:rPr>
          <w:rFonts w:ascii="Times New Roman" w:hAnsi="Times New Roman"/>
          <w:sz w:val="28"/>
        </w:rPr>
        <w:t>метилгексан</w:t>
      </w:r>
      <w:proofErr w:type="spellEnd"/>
      <w:r>
        <w:rPr>
          <w:rFonts w:ascii="Times New Roman" w:hAnsi="Times New Roman"/>
          <w:sz w:val="28"/>
        </w:rPr>
        <w:t>,</w:t>
      </w:r>
    </w:p>
    <w:p w:rsidR="00B411E2" w:rsidRDefault="00B411E2" w:rsidP="00B411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назовите его, охарактеризуйте свойства.</w:t>
      </w:r>
    </w:p>
    <w:p w:rsidR="00B411E2" w:rsidRDefault="00B411E2" w:rsidP="00B411E2">
      <w:pPr>
        <w:rPr>
          <w:rFonts w:ascii="Times New Roman" w:hAnsi="Times New Roman"/>
          <w:sz w:val="28"/>
        </w:rPr>
      </w:pPr>
    </w:p>
    <w:p w:rsidR="00B411E2" w:rsidRDefault="00B411E2" w:rsidP="00B411E2">
      <w:pPr>
        <w:rPr>
          <w:rFonts w:ascii="Times New Roman" w:hAnsi="Times New Roman"/>
          <w:sz w:val="28"/>
        </w:rPr>
      </w:pPr>
    </w:p>
    <w:p w:rsidR="00B411E2" w:rsidRDefault="00B411E2" w:rsidP="00B411E2">
      <w:pPr>
        <w:rPr>
          <w:rFonts w:ascii="Times New Roman" w:hAnsi="Times New Roman"/>
          <w:sz w:val="28"/>
        </w:rPr>
      </w:pPr>
      <w:r>
        <w:object w:dxaOrig="6465" w:dyaOrig="3615">
          <v:shape id="_x0000_i1027" type="#_x0000_t75" style="width:323.25pt;height:180.75pt" o:ole="">
            <v:imagedata r:id="rId12" o:title=""/>
          </v:shape>
          <o:OLEObject Type="Embed" ProgID="ChemWindow.Document" ShapeID="_x0000_i1027" DrawAspect="Content" ObjectID="_1416501969" r:id="rId13"/>
        </w:object>
      </w:r>
    </w:p>
    <w:p w:rsidR="00B411E2" w:rsidRDefault="00B411E2" w:rsidP="00B411E2">
      <w:pPr>
        <w:rPr>
          <w:rFonts w:ascii="Times New Roman" w:hAnsi="Times New Roman"/>
          <w:sz w:val="28"/>
        </w:rPr>
      </w:pPr>
    </w:p>
    <w:p w:rsidR="00B411E2" w:rsidRDefault="00B411E2" w:rsidP="00B411E2">
      <w:pPr>
        <w:rPr>
          <w:rFonts w:ascii="Times New Roman" w:hAnsi="Times New Roman"/>
          <w:sz w:val="28"/>
        </w:rPr>
      </w:pPr>
      <w:r>
        <w:object w:dxaOrig="3360" w:dyaOrig="1095">
          <v:shape id="_x0000_i1028" type="#_x0000_t75" style="width:168pt;height:54.75pt" o:ole="">
            <v:imagedata r:id="rId14" o:title=""/>
          </v:shape>
          <o:OLEObject Type="Embed" ProgID="ChemWindow.Document" ShapeID="_x0000_i1028" DrawAspect="Content" ObjectID="_1416501970" r:id="rId15"/>
        </w:object>
      </w:r>
    </w:p>
    <w:p w:rsidR="00B411E2" w:rsidRDefault="00B411E2" w:rsidP="00B411E2">
      <w:pPr>
        <w:jc w:val="center"/>
        <w:rPr>
          <w:lang w:val="en-US"/>
        </w:rPr>
      </w:pPr>
    </w:p>
    <w:p w:rsidR="00B411E2" w:rsidRPr="003D1B89" w:rsidRDefault="00B411E2" w:rsidP="00B411E2">
      <w:pPr>
        <w:jc w:val="center"/>
      </w:pPr>
      <w:r>
        <w:t xml:space="preserve">                   </w:t>
      </w:r>
    </w:p>
    <w:p w:rsidR="00B411E2" w:rsidRDefault="00B411E2" w:rsidP="00B411E2"/>
    <w:p w:rsidR="00B411E2" w:rsidRDefault="00B411E2" w:rsidP="00B411E2">
      <w:pPr>
        <w:rPr>
          <w:rFonts w:ascii="Times New Roman" w:hAnsi="Times New Roman"/>
          <w:sz w:val="28"/>
        </w:rPr>
      </w:pPr>
    </w:p>
    <w:p w:rsidR="00B411E2" w:rsidRDefault="00B411E2" w:rsidP="00B411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5-метилгексан-2 </w:t>
      </w:r>
      <w:r>
        <w:rPr>
          <w:rFonts w:ascii="Times New Roman" w:hAnsi="Times New Roman" w:cs="Times New Roman"/>
          <w:sz w:val="28"/>
        </w:rPr>
        <w:t>―</w:t>
      </w:r>
      <w:r>
        <w:rPr>
          <w:rFonts w:ascii="Times New Roman" w:hAnsi="Times New Roman"/>
          <w:sz w:val="28"/>
        </w:rPr>
        <w:t xml:space="preserve"> жидкость со </w:t>
      </w:r>
      <w:proofErr w:type="spellStart"/>
      <w:r>
        <w:rPr>
          <w:rFonts w:ascii="Times New Roman" w:hAnsi="Times New Roman"/>
          <w:sz w:val="28"/>
        </w:rPr>
        <w:t>спецефическим</w:t>
      </w:r>
      <w:proofErr w:type="spellEnd"/>
      <w:r>
        <w:rPr>
          <w:rFonts w:ascii="Times New Roman" w:hAnsi="Times New Roman"/>
          <w:sz w:val="28"/>
        </w:rPr>
        <w:t xml:space="preserve"> запахом.</w:t>
      </w:r>
    </w:p>
    <w:p w:rsidR="00B411E2" w:rsidRDefault="00B411E2" w:rsidP="00B411E2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Алкин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―</w:t>
      </w:r>
      <w:r>
        <w:rPr>
          <w:rFonts w:ascii="Times New Roman" w:hAnsi="Times New Roman"/>
          <w:sz w:val="28"/>
        </w:rPr>
        <w:t xml:space="preserve"> является неполярным соединением и поэтому хорошо растворяется</w:t>
      </w:r>
    </w:p>
    <w:p w:rsidR="00B411E2" w:rsidRDefault="00B411E2" w:rsidP="00B411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органических растворителях и плохо в воде.</w:t>
      </w:r>
    </w:p>
    <w:p w:rsidR="00B411E2" w:rsidRDefault="00B411E2" w:rsidP="00B411E2">
      <w:pPr>
        <w:rPr>
          <w:rFonts w:ascii="Times New Roman" w:hAnsi="Times New Roman"/>
          <w:sz w:val="28"/>
        </w:rPr>
      </w:pPr>
    </w:p>
    <w:p w:rsidR="00B411E2" w:rsidRDefault="00B411E2" w:rsidP="00B411E2">
      <w:pPr>
        <w:rPr>
          <w:rFonts w:ascii="Times New Roman" w:hAnsi="Times New Roman"/>
          <w:sz w:val="28"/>
        </w:rPr>
      </w:pPr>
    </w:p>
    <w:p w:rsidR="00B411E2" w:rsidRDefault="00B411E2" w:rsidP="00B411E2">
      <w:pPr>
        <w:rPr>
          <w:rFonts w:ascii="Times New Roman" w:hAnsi="Times New Roman"/>
          <w:sz w:val="28"/>
        </w:rPr>
      </w:pPr>
    </w:p>
    <w:p w:rsidR="00B411E2" w:rsidRPr="00E04781" w:rsidRDefault="00B411E2" w:rsidP="00B411E2">
      <w:pPr>
        <w:rPr>
          <w:rFonts w:ascii="Times New Roman" w:hAnsi="Times New Roman"/>
          <w:sz w:val="28"/>
        </w:rPr>
      </w:pPr>
    </w:p>
    <w:p w:rsidR="00B411E2" w:rsidRDefault="00B411E2" w:rsidP="00B411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Реакции присоединения: </w:t>
      </w:r>
      <w:r>
        <w:rPr>
          <w:rFonts w:ascii="Times New Roman" w:hAnsi="Times New Roman"/>
          <w:sz w:val="28"/>
        </w:rPr>
        <w:br/>
        <w:t xml:space="preserve">Гидрирование </w:t>
      </w:r>
    </w:p>
    <w:p w:rsidR="00B411E2" w:rsidRPr="00E04781" w:rsidRDefault="00B411E2" w:rsidP="00B411E2">
      <w:pPr>
        <w:rPr>
          <w:rFonts w:ascii="Times New Roman" w:hAnsi="Times New Roman"/>
          <w:sz w:val="28"/>
        </w:rPr>
      </w:pPr>
      <w:r>
        <w:object w:dxaOrig="5430" w:dyaOrig="5400">
          <v:shape id="_x0000_i1029" type="#_x0000_t75" style="width:271.5pt;height:270pt" o:ole="">
            <v:imagedata r:id="rId16" o:title=""/>
          </v:shape>
          <o:OLEObject Type="Embed" ProgID="ChemWindow.Document" ShapeID="_x0000_i1029" DrawAspect="Content" ObjectID="_1416501971" r:id="rId17"/>
        </w:object>
      </w:r>
    </w:p>
    <w:p w:rsidR="00B411E2" w:rsidRPr="00E04781" w:rsidRDefault="00B411E2" w:rsidP="00B411E2">
      <w:pPr>
        <w:rPr>
          <w:rFonts w:ascii="Times New Roman" w:hAnsi="Times New Roman"/>
          <w:sz w:val="28"/>
        </w:rPr>
      </w:pPr>
      <w:r w:rsidRPr="004B7C03">
        <w:rPr>
          <w:rFonts w:ascii="Times New Roman" w:hAnsi="Times New Roman"/>
          <w:sz w:val="28"/>
        </w:rPr>
        <w:t xml:space="preserve">                  </w:t>
      </w:r>
    </w:p>
    <w:p w:rsidR="00B411E2" w:rsidRDefault="00B411E2" w:rsidP="00B411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Присоединение галогенов</w:t>
      </w:r>
    </w:p>
    <w:p w:rsidR="00B411E2" w:rsidRDefault="00B411E2" w:rsidP="00B411E2">
      <w:r>
        <w:object w:dxaOrig="5490" w:dyaOrig="5400">
          <v:shape id="_x0000_i1030" type="#_x0000_t75" style="width:274.5pt;height:270pt" o:ole="">
            <v:imagedata r:id="rId18" o:title=""/>
          </v:shape>
          <o:OLEObject Type="Embed" ProgID="ChemWindow.Document" ShapeID="_x0000_i1030" DrawAspect="Content" ObjectID="_1416501972" r:id="rId19"/>
        </w:object>
      </w:r>
    </w:p>
    <w:p w:rsidR="00B411E2" w:rsidRDefault="00B411E2" w:rsidP="00B411E2"/>
    <w:p w:rsidR="00B411E2" w:rsidRDefault="00B411E2" w:rsidP="00B411E2"/>
    <w:p w:rsidR="00B411E2" w:rsidRDefault="00B411E2" w:rsidP="00B411E2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Гидротация</w:t>
      </w:r>
      <w:proofErr w:type="spellEnd"/>
    </w:p>
    <w:p w:rsidR="00B411E2" w:rsidRDefault="00B411E2" w:rsidP="00B411E2"/>
    <w:p w:rsidR="00B411E2" w:rsidRDefault="00B411E2" w:rsidP="00B411E2"/>
    <w:bookmarkStart w:id="2" w:name="OLE_LINK1"/>
    <w:bookmarkStart w:id="3" w:name="OLE_LINK2"/>
    <w:bookmarkStart w:id="4" w:name="OLE_LINK3"/>
    <w:bookmarkStart w:id="5" w:name="OLE_LINK4"/>
    <w:bookmarkStart w:id="6" w:name="OLE_LINK5"/>
    <w:bookmarkStart w:id="7" w:name="OLE_LINK6"/>
    <w:bookmarkStart w:id="8" w:name="OLE_LINK7"/>
    <w:bookmarkStart w:id="9" w:name="OLE_LINK8"/>
    <w:p w:rsidR="00B411E2" w:rsidRDefault="00B411E2" w:rsidP="00B411E2">
      <w:pPr>
        <w:rPr>
          <w:rFonts w:ascii="Times New Roman" w:hAnsi="Times New Roman"/>
          <w:sz w:val="28"/>
        </w:rPr>
      </w:pPr>
      <w:r>
        <w:object w:dxaOrig="6240" w:dyaOrig="2865">
          <v:shape id="_x0000_i1031" type="#_x0000_t75" style="width:312pt;height:143.25pt" o:ole="">
            <v:imagedata r:id="rId20" o:title=""/>
          </v:shape>
          <o:OLEObject Type="Embed" ProgID="ChemWindow.Document" ShapeID="_x0000_i1031" DrawAspect="Content" ObjectID="_1416501973" r:id="rId21"/>
        </w:objec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B411E2" w:rsidRDefault="00B411E2" w:rsidP="00B411E2">
      <w:pPr>
        <w:rPr>
          <w:rFonts w:ascii="Times New Roman" w:hAnsi="Times New Roman"/>
          <w:sz w:val="28"/>
        </w:rPr>
      </w:pPr>
    </w:p>
    <w:p w:rsidR="00B411E2" w:rsidRDefault="00B411E2" w:rsidP="00B411E2">
      <w:pPr>
        <w:tabs>
          <w:tab w:val="left" w:pos="1005"/>
        </w:tabs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Гидрогалогирование</w:t>
      </w:r>
      <w:proofErr w:type="spellEnd"/>
    </w:p>
    <w:p w:rsidR="00B411E2" w:rsidRDefault="00B411E2" w:rsidP="00B411E2">
      <w:pPr>
        <w:tabs>
          <w:tab w:val="left" w:pos="1005"/>
        </w:tabs>
        <w:rPr>
          <w:rFonts w:ascii="Times New Roman" w:hAnsi="Times New Roman"/>
          <w:sz w:val="28"/>
        </w:rPr>
      </w:pPr>
      <w:r>
        <w:object w:dxaOrig="5700" w:dyaOrig="5340">
          <v:shape id="_x0000_i1032" type="#_x0000_t75" style="width:285pt;height:267pt" o:ole="">
            <v:imagedata r:id="rId22" o:title=""/>
          </v:shape>
          <o:OLEObject Type="Embed" ProgID="ChemWindow.Document" ShapeID="_x0000_i1032" DrawAspect="Content" ObjectID="_1416501974" r:id="rId23"/>
        </w:object>
      </w:r>
    </w:p>
    <w:p w:rsidR="00B411E2" w:rsidRDefault="00B411E2" w:rsidP="00B411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138.  Напишите уравнения реакций </w:t>
      </w:r>
      <w:proofErr w:type="spellStart"/>
      <w:r>
        <w:rPr>
          <w:rFonts w:ascii="Times New Roman" w:hAnsi="Times New Roman"/>
          <w:sz w:val="28"/>
        </w:rPr>
        <w:t>моносульфирования</w:t>
      </w:r>
      <w:proofErr w:type="spellEnd"/>
      <w:r>
        <w:rPr>
          <w:rFonts w:ascii="Times New Roman" w:hAnsi="Times New Roman"/>
          <w:sz w:val="28"/>
        </w:rPr>
        <w:t xml:space="preserve"> толуола,</w:t>
      </w:r>
    </w:p>
    <w:p w:rsidR="00B411E2" w:rsidRDefault="00B411E2" w:rsidP="00B411E2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нитробензола</w:t>
      </w:r>
      <w:proofErr w:type="gramStart"/>
      <w:r>
        <w:rPr>
          <w:rFonts w:ascii="Times New Roman" w:hAnsi="Times New Roman"/>
          <w:sz w:val="28"/>
        </w:rPr>
        <w:t>,ф</w:t>
      </w:r>
      <w:proofErr w:type="gramEnd"/>
      <w:r>
        <w:rPr>
          <w:rFonts w:ascii="Times New Roman" w:hAnsi="Times New Roman"/>
          <w:sz w:val="28"/>
        </w:rPr>
        <w:t>енола,бензойной</w:t>
      </w:r>
      <w:proofErr w:type="spellEnd"/>
      <w:r>
        <w:rPr>
          <w:rFonts w:ascii="Times New Roman" w:hAnsi="Times New Roman"/>
          <w:sz w:val="28"/>
        </w:rPr>
        <w:t xml:space="preserve"> кислоты. Сформулируйте правило</w:t>
      </w:r>
    </w:p>
    <w:p w:rsidR="00B411E2" w:rsidRDefault="00B411E2" w:rsidP="00B411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замещения в </w:t>
      </w:r>
      <w:proofErr w:type="spellStart"/>
      <w:r>
        <w:rPr>
          <w:rFonts w:ascii="Times New Roman" w:hAnsi="Times New Roman"/>
          <w:sz w:val="28"/>
        </w:rPr>
        <w:t>бензольном</w:t>
      </w:r>
      <w:proofErr w:type="spellEnd"/>
      <w:r>
        <w:rPr>
          <w:rFonts w:ascii="Times New Roman" w:hAnsi="Times New Roman"/>
          <w:sz w:val="28"/>
        </w:rPr>
        <w:t xml:space="preserve"> ядре и объясните его.</w:t>
      </w:r>
    </w:p>
    <w:p w:rsidR="00B411E2" w:rsidRPr="00156470" w:rsidRDefault="00B411E2" w:rsidP="00B411E2">
      <w:pPr>
        <w:rPr>
          <w:rFonts w:ascii="Times New Roman" w:hAnsi="Times New Roman"/>
          <w:sz w:val="28"/>
        </w:rPr>
      </w:pPr>
    </w:p>
    <w:p w:rsidR="00B411E2" w:rsidRDefault="00B411E2" w:rsidP="00B411E2">
      <w:pPr>
        <w:rPr>
          <w:rFonts w:ascii="Times New Roman" w:hAnsi="Times New Roman"/>
          <w:sz w:val="28"/>
        </w:rPr>
      </w:pPr>
      <w:r w:rsidRPr="008A08CF">
        <w:rPr>
          <w:rFonts w:ascii="Times New Roman" w:hAnsi="Times New Roman"/>
          <w:sz w:val="28"/>
        </w:rPr>
        <w:t xml:space="preserve">При нагревании толуола с концентрированной серной кислотой </w:t>
      </w:r>
      <w:proofErr w:type="spellStart"/>
      <w:r w:rsidRPr="008A08CF">
        <w:rPr>
          <w:rFonts w:ascii="Times New Roman" w:hAnsi="Times New Roman"/>
          <w:sz w:val="28"/>
        </w:rPr>
        <w:t>сульфогруппа</w:t>
      </w:r>
      <w:proofErr w:type="spellEnd"/>
      <w:r w:rsidRPr="008A08CF">
        <w:rPr>
          <w:rFonts w:ascii="Times New Roman" w:hAnsi="Times New Roman"/>
          <w:sz w:val="28"/>
        </w:rPr>
        <w:t xml:space="preserve"> вступает преимущественно в </w:t>
      </w:r>
      <w:proofErr w:type="gramStart"/>
      <w:r w:rsidRPr="008A08CF">
        <w:rPr>
          <w:rFonts w:ascii="Times New Roman" w:hAnsi="Times New Roman"/>
          <w:sz w:val="28"/>
        </w:rPr>
        <w:t>пара-положение</w:t>
      </w:r>
      <w:proofErr w:type="gramEnd"/>
      <w:r w:rsidRPr="008A08CF">
        <w:rPr>
          <w:rFonts w:ascii="Times New Roman" w:hAnsi="Times New Roman"/>
          <w:sz w:val="28"/>
        </w:rPr>
        <w:t xml:space="preserve"> к </w:t>
      </w:r>
      <w:proofErr w:type="spellStart"/>
      <w:r w:rsidRPr="008A08CF">
        <w:rPr>
          <w:rFonts w:ascii="Times New Roman" w:hAnsi="Times New Roman"/>
          <w:sz w:val="28"/>
        </w:rPr>
        <w:t>метильной</w:t>
      </w:r>
      <w:proofErr w:type="spellEnd"/>
      <w:r w:rsidRPr="008A08CF">
        <w:rPr>
          <w:rFonts w:ascii="Times New Roman" w:hAnsi="Times New Roman"/>
          <w:sz w:val="28"/>
        </w:rPr>
        <w:t xml:space="preserve"> группе; одновременно получается небольшое количество о-</w:t>
      </w:r>
      <w:proofErr w:type="spellStart"/>
      <w:r w:rsidRPr="008A08CF">
        <w:rPr>
          <w:rFonts w:ascii="Times New Roman" w:hAnsi="Times New Roman"/>
          <w:sz w:val="28"/>
        </w:rPr>
        <w:t>толуолсульфокислоты</w:t>
      </w:r>
      <w:proofErr w:type="spellEnd"/>
      <w:r w:rsidRPr="008A08CF">
        <w:rPr>
          <w:rFonts w:ascii="Times New Roman" w:hAnsi="Times New Roman"/>
          <w:sz w:val="28"/>
        </w:rPr>
        <w:t>:</w:t>
      </w:r>
    </w:p>
    <w:p w:rsidR="00B411E2" w:rsidRPr="008A08CF" w:rsidRDefault="00B411E2" w:rsidP="00B411E2">
      <w:pPr>
        <w:rPr>
          <w:rFonts w:ascii="Times New Roman" w:hAnsi="Times New Roman"/>
          <w:sz w:val="28"/>
        </w:rPr>
      </w:pPr>
      <w:r w:rsidRPr="00156470">
        <w:rPr>
          <w:rFonts w:ascii="Times New Roman" w:hAnsi="Times New Roman"/>
          <w:sz w:val="28"/>
        </w:rPr>
        <w:tab/>
        <w:t>2</w:t>
      </w:r>
      <w:r w:rsidRPr="00156470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530AE124" wp14:editId="636C08F4">
            <wp:extent cx="352425" cy="5334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 +  </w:t>
      </w:r>
      <w:r w:rsidRPr="00156470">
        <w:rPr>
          <w:rFonts w:ascii="Times New Roman" w:hAnsi="Times New Roman"/>
          <w:sz w:val="28"/>
        </w:rPr>
        <w:t>2H</w:t>
      </w:r>
      <w:r w:rsidRPr="00156470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>SO</w:t>
      </w:r>
      <w:r w:rsidRPr="00156470">
        <w:rPr>
          <w:rFonts w:ascii="Times New Roman" w:hAnsi="Times New Roman"/>
          <w:sz w:val="28"/>
          <w:vertAlign w:val="subscript"/>
        </w:rPr>
        <w:t>4</w:t>
      </w:r>
      <w:r w:rsidRPr="00156470">
        <w:rPr>
          <w:rFonts w:ascii="Times New Roman" w:hAnsi="Times New Roman"/>
          <w:sz w:val="28"/>
        </w:rPr>
        <w:t xml:space="preserve">  ╝</w:t>
      </w:r>
      <w:r w:rsidRPr="00156470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42A0618A" wp14:editId="1DCAD05D">
            <wp:extent cx="781050" cy="5238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6470">
        <w:rPr>
          <w:rFonts w:ascii="Times New Roman" w:hAnsi="Times New Roman"/>
          <w:sz w:val="28"/>
        </w:rPr>
        <w:t xml:space="preserve">  (о-</w:t>
      </w:r>
      <w:proofErr w:type="spellStart"/>
      <w:r w:rsidRPr="00156470">
        <w:rPr>
          <w:rFonts w:ascii="Times New Roman" w:hAnsi="Times New Roman"/>
          <w:sz w:val="28"/>
        </w:rPr>
        <w:t>толуолсульфок</w:t>
      </w:r>
      <w:proofErr w:type="spellEnd"/>
      <w:r w:rsidRPr="00156470">
        <w:rPr>
          <w:rFonts w:ascii="Times New Roman" w:hAnsi="Times New Roman"/>
          <w:sz w:val="28"/>
        </w:rPr>
        <w:t xml:space="preserve">-та)  + </w:t>
      </w:r>
      <w:r w:rsidRPr="00156470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08A8427A" wp14:editId="3A0AE8C2">
            <wp:extent cx="466725" cy="7429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6470">
        <w:rPr>
          <w:rFonts w:ascii="Times New Roman" w:hAnsi="Times New Roman"/>
          <w:sz w:val="28"/>
        </w:rPr>
        <w:t xml:space="preserve"> (п-</w:t>
      </w:r>
      <w:proofErr w:type="spellStart"/>
      <w:r w:rsidRPr="00156470">
        <w:rPr>
          <w:rFonts w:ascii="Times New Roman" w:hAnsi="Times New Roman"/>
          <w:sz w:val="28"/>
        </w:rPr>
        <w:t>толуолсульфок</w:t>
      </w:r>
      <w:r>
        <w:rPr>
          <w:rFonts w:ascii="Times New Roman" w:hAnsi="Times New Roman"/>
          <w:sz w:val="28"/>
        </w:rPr>
        <w:t>ислота</w:t>
      </w:r>
      <w:proofErr w:type="spellEnd"/>
      <w:r>
        <w:rPr>
          <w:rFonts w:ascii="Times New Roman" w:hAnsi="Times New Roman"/>
          <w:sz w:val="28"/>
        </w:rPr>
        <w:t>) +2</w:t>
      </w:r>
      <w:r>
        <w:rPr>
          <w:rFonts w:ascii="Times New Roman" w:hAnsi="Times New Roman"/>
          <w:sz w:val="28"/>
          <w:lang w:val="en-US"/>
        </w:rPr>
        <w:t>H</w:t>
      </w:r>
      <w:r w:rsidRPr="00156470"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 xml:space="preserve"> </w:t>
      </w:r>
      <w:r w:rsidRPr="00156470">
        <w:rPr>
          <w:rFonts w:ascii="Times New Roman" w:hAnsi="Times New Roman"/>
          <w:sz w:val="28"/>
        </w:rPr>
        <w:t>O</w:t>
      </w:r>
    </w:p>
    <w:p w:rsidR="00B411E2" w:rsidRPr="001A3687" w:rsidRDefault="00B411E2" w:rsidP="00B411E2">
      <w:pPr>
        <w:rPr>
          <w:rFonts w:ascii="Times New Roman" w:hAnsi="Times New Roman"/>
          <w:sz w:val="28"/>
        </w:rPr>
      </w:pPr>
    </w:p>
    <w:p w:rsidR="00B411E2" w:rsidRPr="00D7373A" w:rsidRDefault="00B411E2" w:rsidP="00B411E2">
      <w:pPr>
        <w:rPr>
          <w:rFonts w:ascii="Times New Roman" w:hAnsi="Times New Roman"/>
          <w:sz w:val="28"/>
        </w:rPr>
      </w:pPr>
      <w:r w:rsidRPr="008A08CF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4F903B49" wp14:editId="6B3F2D11">
            <wp:extent cx="3295650" cy="247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1E2" w:rsidRPr="008A08CF" w:rsidRDefault="00B411E2" w:rsidP="00B411E2">
      <w:pPr>
        <w:rPr>
          <w:rFonts w:ascii="Times New Roman" w:hAnsi="Times New Roman"/>
          <w:sz w:val="28"/>
        </w:rPr>
      </w:pPr>
      <w:r w:rsidRPr="008A08CF">
        <w:rPr>
          <w:rFonts w:ascii="Times New Roman" w:hAnsi="Times New Roman"/>
          <w:sz w:val="28"/>
        </w:rPr>
        <w:t xml:space="preserve">Замещение водорода в ядре ароматических соединений на </w:t>
      </w:r>
      <w:proofErr w:type="spellStart"/>
      <w:r w:rsidRPr="008A08CF">
        <w:rPr>
          <w:rFonts w:ascii="Times New Roman" w:hAnsi="Times New Roman"/>
          <w:sz w:val="28"/>
        </w:rPr>
        <w:t>сульфогруппу</w:t>
      </w:r>
      <w:proofErr w:type="spellEnd"/>
      <w:r w:rsidRPr="008A08CF">
        <w:rPr>
          <w:rFonts w:ascii="Times New Roman" w:hAnsi="Times New Roman"/>
          <w:sz w:val="28"/>
        </w:rPr>
        <w:t xml:space="preserve"> идет значительно легче, чем в соединениях жирного ряда; поэтому реакция сульфирования наряду с реакцией нитрования является одной из характерных для ароматических соединений. Сульфирование ароматических соединений идет несколько труднее, чем нитрование, и требует более жестких условий. Гомологи бензола (толуол, ксилолы) сульфируются легче, чем сам бензол; еще легче сульфируются фенолы и анилин.</w:t>
      </w:r>
    </w:p>
    <w:p w:rsidR="00B411E2" w:rsidRDefault="00B411E2" w:rsidP="00B411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Нитробензол, С</w:t>
      </w:r>
      <w:r w:rsidRPr="001A3687">
        <w:rPr>
          <w:rFonts w:ascii="Times New Roman" w:hAnsi="Times New Roman"/>
          <w:sz w:val="28"/>
          <w:vertAlign w:val="subscript"/>
        </w:rPr>
        <w:t>6</w:t>
      </w:r>
      <w:r>
        <w:rPr>
          <w:rFonts w:ascii="Times New Roman" w:hAnsi="Times New Roman"/>
          <w:sz w:val="28"/>
          <w:lang w:val="en-US"/>
        </w:rPr>
        <w:t>H</w:t>
      </w:r>
      <w:r w:rsidRPr="00D357AE">
        <w:rPr>
          <w:rFonts w:ascii="Times New Roman" w:hAnsi="Times New Roman"/>
          <w:sz w:val="28"/>
          <w:vertAlign w:val="subscript"/>
        </w:rPr>
        <w:t>5</w:t>
      </w:r>
      <w:r>
        <w:rPr>
          <w:rFonts w:ascii="Times New Roman" w:hAnsi="Times New Roman"/>
          <w:sz w:val="28"/>
          <w:lang w:val="en-US"/>
        </w:rPr>
        <w:t>NO</w:t>
      </w:r>
      <w:r w:rsidRPr="00D357AE">
        <w:rPr>
          <w:rFonts w:ascii="Times New Roman" w:hAnsi="Times New Roman"/>
          <w:sz w:val="28"/>
          <w:vertAlign w:val="subscript"/>
        </w:rPr>
        <w:t>2</w:t>
      </w:r>
      <w:r w:rsidRPr="007E6887">
        <w:rPr>
          <w:rFonts w:ascii="Times New Roman" w:hAnsi="Times New Roman"/>
          <w:sz w:val="28"/>
        </w:rPr>
        <w:t xml:space="preserve">, простейшее ароматическое </w:t>
      </w:r>
      <w:proofErr w:type="spellStart"/>
      <w:r w:rsidRPr="007E6887">
        <w:rPr>
          <w:rFonts w:ascii="Times New Roman" w:hAnsi="Times New Roman"/>
          <w:sz w:val="28"/>
        </w:rPr>
        <w:t>нитросоединение</w:t>
      </w:r>
      <w:proofErr w:type="spellEnd"/>
      <w:r w:rsidRPr="007E6887"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>сульфирование н</w:t>
      </w:r>
      <w:r w:rsidRPr="007E6887">
        <w:rPr>
          <w:rFonts w:ascii="Times New Roman" w:hAnsi="Times New Roman"/>
          <w:sz w:val="28"/>
        </w:rPr>
        <w:t>итробензол</w:t>
      </w:r>
      <w:r>
        <w:rPr>
          <w:rFonts w:ascii="Times New Roman" w:hAnsi="Times New Roman"/>
          <w:sz w:val="28"/>
        </w:rPr>
        <w:t>а</w:t>
      </w:r>
      <w:r w:rsidRPr="007E6887">
        <w:rPr>
          <w:rFonts w:ascii="Times New Roman" w:hAnsi="Times New Roman"/>
          <w:sz w:val="28"/>
        </w:rPr>
        <w:t xml:space="preserve"> происходят главным образом в </w:t>
      </w:r>
      <w:proofErr w:type="gramStart"/>
      <w:r w:rsidRPr="007E6887">
        <w:rPr>
          <w:rFonts w:ascii="Times New Roman" w:hAnsi="Times New Roman"/>
          <w:sz w:val="28"/>
        </w:rPr>
        <w:t>мета-положение</w:t>
      </w:r>
      <w:proofErr w:type="gramEnd"/>
      <w:r w:rsidRPr="007E6887">
        <w:rPr>
          <w:rFonts w:ascii="Times New Roman" w:hAnsi="Times New Roman"/>
          <w:sz w:val="28"/>
        </w:rPr>
        <w:t xml:space="preserve"> к нитрогруппе, например:</w:t>
      </w:r>
    </w:p>
    <w:p w:rsidR="00B411E2" w:rsidRPr="007E6887" w:rsidRDefault="00B411E2" w:rsidP="00B411E2">
      <w:pPr>
        <w:rPr>
          <w:rFonts w:ascii="Times New Roman" w:hAnsi="Times New Roman"/>
          <w:sz w:val="28"/>
        </w:rPr>
      </w:pPr>
      <w:r w:rsidRPr="008A08CF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71B0E54D" wp14:editId="2A59AC31">
            <wp:extent cx="2619375" cy="7620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1E2" w:rsidRPr="008A08CF" w:rsidRDefault="00B411E2" w:rsidP="00B411E2">
      <w:pPr>
        <w:rPr>
          <w:rFonts w:ascii="Times New Roman" w:hAnsi="Times New Roman"/>
          <w:sz w:val="28"/>
        </w:rPr>
      </w:pPr>
      <w:proofErr w:type="spellStart"/>
      <w:r w:rsidRPr="008A08CF">
        <w:rPr>
          <w:rFonts w:ascii="Times New Roman" w:hAnsi="Times New Roman"/>
          <w:sz w:val="28"/>
        </w:rPr>
        <w:t>Моносульфирование</w:t>
      </w:r>
      <w:proofErr w:type="spellEnd"/>
      <w:r w:rsidRPr="008A08CF">
        <w:rPr>
          <w:rFonts w:ascii="Times New Roman" w:hAnsi="Times New Roman"/>
          <w:sz w:val="28"/>
        </w:rPr>
        <w:t xml:space="preserve"> фенола серной кислотой приводит к образованию смеси </w:t>
      </w:r>
      <w:proofErr w:type="spellStart"/>
      <w:r w:rsidRPr="008A08CF">
        <w:rPr>
          <w:rFonts w:ascii="Times New Roman" w:hAnsi="Times New Roman"/>
          <w:sz w:val="28"/>
        </w:rPr>
        <w:t>орт</w:t>
      </w:r>
      <w:proofErr w:type="gramStart"/>
      <w:r w:rsidRPr="008A08CF">
        <w:rPr>
          <w:rFonts w:ascii="Times New Roman" w:hAnsi="Times New Roman"/>
          <w:sz w:val="28"/>
        </w:rPr>
        <w:t>о</w:t>
      </w:r>
      <w:proofErr w:type="spellEnd"/>
      <w:r w:rsidRPr="008A08CF">
        <w:rPr>
          <w:rFonts w:ascii="Times New Roman" w:hAnsi="Times New Roman"/>
          <w:sz w:val="28"/>
        </w:rPr>
        <w:t>-</w:t>
      </w:r>
      <w:proofErr w:type="gramEnd"/>
      <w:r w:rsidRPr="008A08CF">
        <w:rPr>
          <w:rFonts w:ascii="Times New Roman" w:hAnsi="Times New Roman"/>
          <w:sz w:val="28"/>
        </w:rPr>
        <w:t xml:space="preserve"> и пара-изомеров </w:t>
      </w:r>
      <w:proofErr w:type="spellStart"/>
      <w:r w:rsidRPr="008A08CF">
        <w:rPr>
          <w:rFonts w:ascii="Times New Roman" w:hAnsi="Times New Roman"/>
          <w:sz w:val="28"/>
        </w:rPr>
        <w:t>гидр</w:t>
      </w:r>
      <w:r>
        <w:rPr>
          <w:rFonts w:ascii="Times New Roman" w:hAnsi="Times New Roman"/>
          <w:sz w:val="28"/>
        </w:rPr>
        <w:t>оксибензолсульфоксилоты</w:t>
      </w:r>
      <w:proofErr w:type="spellEnd"/>
      <w:r>
        <w:rPr>
          <w:rFonts w:ascii="Times New Roman" w:hAnsi="Times New Roman"/>
          <w:sz w:val="28"/>
        </w:rPr>
        <w:t xml:space="preserve">. При </w:t>
      </w:r>
      <w:r w:rsidRPr="00497E2D">
        <w:rPr>
          <w:rFonts w:ascii="Times New Roman" w:hAnsi="Times New Roman"/>
          <w:sz w:val="28"/>
        </w:rPr>
        <w:t>20</w:t>
      </w:r>
      <w:proofErr w:type="gramStart"/>
      <w:r>
        <w:rPr>
          <w:rFonts w:ascii="Times New Roman" w:hAnsi="Times New Roman" w:cs="Times New Roman"/>
          <w:sz w:val="28"/>
          <w:vertAlign w:val="superscript"/>
        </w:rPr>
        <w:t>°</w:t>
      </w:r>
      <w:r w:rsidRPr="00497E2D">
        <w:rPr>
          <w:rFonts w:ascii="Times New Roman" w:hAnsi="Times New Roman"/>
          <w:sz w:val="28"/>
        </w:rPr>
        <w:t>С</w:t>
      </w:r>
      <w:proofErr w:type="gramEnd"/>
      <w:r w:rsidRPr="008A08CF">
        <w:rPr>
          <w:rFonts w:ascii="Times New Roman" w:hAnsi="Times New Roman"/>
          <w:sz w:val="28"/>
        </w:rPr>
        <w:t xml:space="preserve"> в реакционной смеси содержится 49% </w:t>
      </w:r>
      <w:proofErr w:type="spellStart"/>
      <w:r w:rsidRPr="008A08CF">
        <w:rPr>
          <w:rFonts w:ascii="Times New Roman" w:hAnsi="Times New Roman"/>
          <w:sz w:val="28"/>
        </w:rPr>
        <w:t>орто</w:t>
      </w:r>
      <w:proofErr w:type="spellEnd"/>
      <w:r w:rsidRPr="008A08CF">
        <w:rPr>
          <w:rFonts w:ascii="Times New Roman" w:hAnsi="Times New Roman"/>
          <w:sz w:val="28"/>
        </w:rPr>
        <w:t xml:space="preserve">-изомера и 51% </w:t>
      </w:r>
      <w:r>
        <w:rPr>
          <w:rFonts w:ascii="Times New Roman" w:hAnsi="Times New Roman"/>
          <w:sz w:val="28"/>
        </w:rPr>
        <w:t>пара-изомера, тогда как при 120</w:t>
      </w:r>
      <w:r>
        <w:rPr>
          <w:rFonts w:ascii="Times New Roman" w:hAnsi="Times New Roman" w:cs="Times New Roman"/>
          <w:sz w:val="28"/>
          <w:vertAlign w:val="superscript"/>
        </w:rPr>
        <w:t>°</w:t>
      </w:r>
      <w:r w:rsidRPr="00497E2D">
        <w:rPr>
          <w:rFonts w:ascii="Times New Roman" w:hAnsi="Times New Roman"/>
          <w:sz w:val="28"/>
        </w:rPr>
        <w:t xml:space="preserve"> </w:t>
      </w:r>
      <w:r w:rsidRPr="008A08CF">
        <w:rPr>
          <w:rFonts w:ascii="Times New Roman" w:hAnsi="Times New Roman"/>
          <w:sz w:val="28"/>
        </w:rPr>
        <w:t>С доля пара-изомера возрастает до 96%.</w:t>
      </w:r>
    </w:p>
    <w:p w:rsidR="00B411E2" w:rsidRPr="008A08CF" w:rsidRDefault="00B411E2" w:rsidP="00B411E2">
      <w:pPr>
        <w:rPr>
          <w:rFonts w:ascii="Times New Roman" w:hAnsi="Times New Roman"/>
          <w:sz w:val="28"/>
        </w:rPr>
      </w:pPr>
      <w:r w:rsidRPr="008A08CF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4D2F98F6" wp14:editId="360BE1F2">
            <wp:extent cx="3895725" cy="18859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1E2" w:rsidRPr="008A08CF" w:rsidRDefault="00B411E2" w:rsidP="00B411E2">
      <w:pPr>
        <w:rPr>
          <w:rFonts w:ascii="Times New Roman" w:hAnsi="Times New Roman"/>
          <w:sz w:val="28"/>
        </w:rPr>
      </w:pPr>
      <w:r w:rsidRPr="008A08CF">
        <w:rPr>
          <w:rFonts w:ascii="Times New Roman" w:hAnsi="Times New Roman"/>
          <w:sz w:val="28"/>
        </w:rPr>
        <w:t xml:space="preserve">Изменение в соотношении продуктов сульфирования обусловлено обратимостью реакций сульфирования, когда в равновесии преобладает </w:t>
      </w:r>
      <w:proofErr w:type="spellStart"/>
      <w:r w:rsidRPr="008A08CF">
        <w:rPr>
          <w:rFonts w:ascii="Times New Roman" w:hAnsi="Times New Roman"/>
          <w:sz w:val="28"/>
        </w:rPr>
        <w:t>термодинамически</w:t>
      </w:r>
      <w:proofErr w:type="spellEnd"/>
      <w:r w:rsidRPr="008A08CF">
        <w:rPr>
          <w:rFonts w:ascii="Times New Roman" w:hAnsi="Times New Roman"/>
          <w:sz w:val="28"/>
        </w:rPr>
        <w:t xml:space="preserve"> более </w:t>
      </w:r>
      <w:proofErr w:type="gramStart"/>
      <w:r w:rsidRPr="008A08CF">
        <w:rPr>
          <w:rFonts w:ascii="Times New Roman" w:hAnsi="Times New Roman"/>
          <w:sz w:val="28"/>
        </w:rPr>
        <w:t>стабильный</w:t>
      </w:r>
      <w:proofErr w:type="gramEnd"/>
      <w:r w:rsidRPr="008A08CF">
        <w:rPr>
          <w:rFonts w:ascii="Times New Roman" w:hAnsi="Times New Roman"/>
          <w:sz w:val="28"/>
        </w:rPr>
        <w:t xml:space="preserve"> пара-изомер. Сульфирование в </w:t>
      </w:r>
      <w:proofErr w:type="spellStart"/>
      <w:r w:rsidRPr="008A08CF">
        <w:rPr>
          <w:rFonts w:ascii="Times New Roman" w:hAnsi="Times New Roman"/>
          <w:sz w:val="28"/>
        </w:rPr>
        <w:t>орто</w:t>
      </w:r>
      <w:proofErr w:type="spellEnd"/>
      <w:r w:rsidRPr="008A08CF">
        <w:rPr>
          <w:rFonts w:ascii="Times New Roman" w:hAnsi="Times New Roman"/>
          <w:sz w:val="28"/>
        </w:rPr>
        <w:t xml:space="preserve">-положение протекает с большей скоростью, но </w:t>
      </w:r>
      <w:proofErr w:type="spellStart"/>
      <w:r w:rsidRPr="008A08CF">
        <w:rPr>
          <w:rFonts w:ascii="Times New Roman" w:hAnsi="Times New Roman"/>
          <w:sz w:val="28"/>
        </w:rPr>
        <w:t>орто-гидроксибензолсульфокислота</w:t>
      </w:r>
      <w:proofErr w:type="spellEnd"/>
      <w:r w:rsidRPr="008A08CF">
        <w:rPr>
          <w:rFonts w:ascii="Times New Roman" w:hAnsi="Times New Roman"/>
          <w:sz w:val="28"/>
        </w:rPr>
        <w:t xml:space="preserve"> легко </w:t>
      </w:r>
      <w:proofErr w:type="spellStart"/>
      <w:r w:rsidRPr="008A08CF">
        <w:rPr>
          <w:rFonts w:ascii="Times New Roman" w:hAnsi="Times New Roman"/>
          <w:sz w:val="28"/>
        </w:rPr>
        <w:t>гидролизуется</w:t>
      </w:r>
      <w:proofErr w:type="spellEnd"/>
      <w:r w:rsidRPr="008A08CF">
        <w:rPr>
          <w:rFonts w:ascii="Times New Roman" w:hAnsi="Times New Roman"/>
          <w:sz w:val="28"/>
        </w:rPr>
        <w:t xml:space="preserve"> на исходные реагенты в отличие от </w:t>
      </w:r>
      <w:proofErr w:type="gramStart"/>
      <w:r w:rsidRPr="008A08CF">
        <w:rPr>
          <w:rFonts w:ascii="Times New Roman" w:hAnsi="Times New Roman"/>
          <w:sz w:val="28"/>
        </w:rPr>
        <w:t>пара-изомера</w:t>
      </w:r>
      <w:proofErr w:type="gramEnd"/>
      <w:r w:rsidRPr="008A08CF">
        <w:rPr>
          <w:rFonts w:ascii="Times New Roman" w:hAnsi="Times New Roman"/>
          <w:sz w:val="28"/>
        </w:rPr>
        <w:t>, для которого скорость гидролиза мала.</w:t>
      </w:r>
    </w:p>
    <w:p w:rsidR="00B411E2" w:rsidRDefault="00B411E2" w:rsidP="00B411E2">
      <w:pPr>
        <w:rPr>
          <w:lang w:val="en-US"/>
        </w:rPr>
      </w:pPr>
      <w:r>
        <w:object w:dxaOrig="5700" w:dyaOrig="2550">
          <v:shape id="_x0000_i1033" type="#_x0000_t75" style="width:285pt;height:127.5pt" o:ole="">
            <v:imagedata r:id="rId30" o:title=""/>
          </v:shape>
          <o:OLEObject Type="Embed" ProgID="ChemWindow.Document" ShapeID="_x0000_i1033" DrawAspect="Content" ObjectID="_1416501975" r:id="rId31"/>
        </w:object>
      </w:r>
    </w:p>
    <w:p w:rsidR="00B411E2" w:rsidRPr="006543DC" w:rsidRDefault="00B411E2" w:rsidP="00B411E2">
      <w:pPr>
        <w:rPr>
          <w:rFonts w:ascii="Times New Roman" w:hAnsi="Times New Roman"/>
          <w:sz w:val="28"/>
        </w:rPr>
      </w:pPr>
      <w:r w:rsidRPr="006543DC">
        <w:rPr>
          <w:rFonts w:ascii="Times New Roman" w:hAnsi="Times New Roman"/>
          <w:sz w:val="28"/>
        </w:rPr>
        <w:t xml:space="preserve">Правила замещения в </w:t>
      </w:r>
      <w:proofErr w:type="spellStart"/>
      <w:r w:rsidRPr="006543DC">
        <w:rPr>
          <w:rFonts w:ascii="Times New Roman" w:hAnsi="Times New Roman"/>
          <w:sz w:val="28"/>
        </w:rPr>
        <w:t>бензольном</w:t>
      </w:r>
      <w:proofErr w:type="spellEnd"/>
      <w:r w:rsidRPr="006543DC">
        <w:rPr>
          <w:rFonts w:ascii="Times New Roman" w:hAnsi="Times New Roman"/>
          <w:sz w:val="28"/>
        </w:rPr>
        <w:t xml:space="preserve"> ядре имеют огромное практическое значение, так как дают возможность предсказать ход реакции и выбрать правильный путь синтеза того или другого нужного вещества.</w:t>
      </w:r>
    </w:p>
    <w:p w:rsidR="00B411E2" w:rsidRPr="006543DC" w:rsidRDefault="00B411E2" w:rsidP="00B411E2">
      <w:pPr>
        <w:rPr>
          <w:rFonts w:ascii="Times New Roman" w:hAnsi="Times New Roman"/>
          <w:sz w:val="28"/>
        </w:rPr>
      </w:pPr>
      <w:r w:rsidRPr="006543DC">
        <w:rPr>
          <w:rFonts w:ascii="Times New Roman" w:hAnsi="Times New Roman"/>
          <w:sz w:val="28"/>
        </w:rPr>
        <w:t xml:space="preserve">   Механизм реакций </w:t>
      </w:r>
      <w:proofErr w:type="spellStart"/>
      <w:r w:rsidRPr="006543DC">
        <w:rPr>
          <w:rFonts w:ascii="Times New Roman" w:hAnsi="Times New Roman"/>
          <w:sz w:val="28"/>
        </w:rPr>
        <w:t>электрофильного</w:t>
      </w:r>
      <w:proofErr w:type="spellEnd"/>
      <w:r w:rsidRPr="006543DC">
        <w:rPr>
          <w:rFonts w:ascii="Times New Roman" w:hAnsi="Times New Roman"/>
          <w:sz w:val="28"/>
        </w:rPr>
        <w:t xml:space="preserve"> замещения в ароматическом ряду. Современные методы исследования дали возможность в значительной степени выяснить механизм замещения в ароматическом ряду. Интересно, что во многих чертах, особенно на первых стадиях, механизм </w:t>
      </w:r>
      <w:proofErr w:type="spellStart"/>
      <w:r w:rsidRPr="006543DC">
        <w:rPr>
          <w:rFonts w:ascii="Times New Roman" w:hAnsi="Times New Roman"/>
          <w:sz w:val="28"/>
        </w:rPr>
        <w:t>электрофильного</w:t>
      </w:r>
      <w:proofErr w:type="spellEnd"/>
      <w:r w:rsidRPr="006543DC">
        <w:rPr>
          <w:rFonts w:ascii="Times New Roman" w:hAnsi="Times New Roman"/>
          <w:sz w:val="28"/>
        </w:rPr>
        <w:t xml:space="preserve"> замещения в ароматическом ряду оказался сходным с механизмом </w:t>
      </w:r>
      <w:proofErr w:type="spellStart"/>
      <w:r w:rsidRPr="006543DC">
        <w:rPr>
          <w:rFonts w:ascii="Times New Roman" w:hAnsi="Times New Roman"/>
          <w:sz w:val="28"/>
        </w:rPr>
        <w:t>электрофильного</w:t>
      </w:r>
      <w:proofErr w:type="spellEnd"/>
      <w:r w:rsidRPr="006543DC">
        <w:rPr>
          <w:rFonts w:ascii="Times New Roman" w:hAnsi="Times New Roman"/>
          <w:sz w:val="28"/>
        </w:rPr>
        <w:t xml:space="preserve"> присоединения в жирном ряду.</w:t>
      </w:r>
    </w:p>
    <w:p w:rsidR="00B411E2" w:rsidRPr="006543DC" w:rsidRDefault="00B411E2" w:rsidP="00B411E2">
      <w:pPr>
        <w:rPr>
          <w:rFonts w:ascii="Times New Roman" w:hAnsi="Times New Roman"/>
          <w:sz w:val="28"/>
        </w:rPr>
      </w:pPr>
      <w:r w:rsidRPr="006543DC">
        <w:rPr>
          <w:rFonts w:ascii="Times New Roman" w:hAnsi="Times New Roman"/>
          <w:sz w:val="28"/>
        </w:rPr>
        <w:t xml:space="preserve">   Первой стадией </w:t>
      </w:r>
      <w:proofErr w:type="spellStart"/>
      <w:r w:rsidRPr="006543DC">
        <w:rPr>
          <w:rFonts w:ascii="Times New Roman" w:hAnsi="Times New Roman"/>
          <w:sz w:val="28"/>
        </w:rPr>
        <w:t>электрофильного</w:t>
      </w:r>
      <w:proofErr w:type="spellEnd"/>
      <w:r w:rsidRPr="006543DC">
        <w:rPr>
          <w:rFonts w:ascii="Times New Roman" w:hAnsi="Times New Roman"/>
          <w:sz w:val="28"/>
        </w:rPr>
        <w:t xml:space="preserve"> замещения является (как при </w:t>
      </w:r>
      <w:proofErr w:type="spellStart"/>
      <w:r w:rsidRPr="006543DC">
        <w:rPr>
          <w:rFonts w:ascii="Times New Roman" w:hAnsi="Times New Roman"/>
          <w:sz w:val="28"/>
        </w:rPr>
        <w:t>электрофильном</w:t>
      </w:r>
      <w:proofErr w:type="spellEnd"/>
      <w:r w:rsidRPr="006543DC">
        <w:rPr>
          <w:rFonts w:ascii="Times New Roman" w:hAnsi="Times New Roman"/>
          <w:sz w:val="28"/>
        </w:rPr>
        <w:t xml:space="preserve"> присоединении) образование p-комплекса. </w:t>
      </w:r>
      <w:proofErr w:type="spellStart"/>
      <w:r w:rsidRPr="006543DC">
        <w:rPr>
          <w:rFonts w:ascii="Times New Roman" w:hAnsi="Times New Roman"/>
          <w:sz w:val="28"/>
        </w:rPr>
        <w:t>Электрофильная</w:t>
      </w:r>
      <w:proofErr w:type="spellEnd"/>
      <w:r w:rsidRPr="006543DC">
        <w:rPr>
          <w:rFonts w:ascii="Times New Roman" w:hAnsi="Times New Roman"/>
          <w:sz w:val="28"/>
        </w:rPr>
        <w:t xml:space="preserve"> частица </w:t>
      </w:r>
      <w:proofErr w:type="spellStart"/>
      <w:r w:rsidRPr="006543DC">
        <w:rPr>
          <w:rFonts w:ascii="Times New Roman" w:hAnsi="Times New Roman"/>
          <w:sz w:val="28"/>
        </w:rPr>
        <w:t>Xd</w:t>
      </w:r>
      <w:proofErr w:type="spellEnd"/>
      <w:r w:rsidRPr="006543DC">
        <w:rPr>
          <w:rFonts w:ascii="Times New Roman" w:hAnsi="Times New Roman"/>
          <w:sz w:val="28"/>
        </w:rPr>
        <w:t xml:space="preserve">+ связывается со всеми шестью p-электронами </w:t>
      </w:r>
      <w:proofErr w:type="spellStart"/>
      <w:r w:rsidRPr="006543DC">
        <w:rPr>
          <w:rFonts w:ascii="Times New Roman" w:hAnsi="Times New Roman"/>
          <w:sz w:val="28"/>
        </w:rPr>
        <w:t>бензольного</w:t>
      </w:r>
      <w:proofErr w:type="spellEnd"/>
      <w:r w:rsidRPr="006543DC">
        <w:rPr>
          <w:rFonts w:ascii="Times New Roman" w:hAnsi="Times New Roman"/>
          <w:sz w:val="28"/>
        </w:rPr>
        <w:t xml:space="preserve"> кольца.</w:t>
      </w:r>
    </w:p>
    <w:p w:rsidR="00B411E2" w:rsidRPr="006543DC" w:rsidRDefault="00B411E2" w:rsidP="00B411E2">
      <w:pPr>
        <w:rPr>
          <w:rFonts w:ascii="Times New Roman" w:hAnsi="Times New Roman"/>
          <w:sz w:val="28"/>
        </w:rPr>
      </w:pPr>
      <w:r w:rsidRPr="006543DC">
        <w:rPr>
          <w:rFonts w:ascii="Times New Roman" w:hAnsi="Times New Roman"/>
          <w:sz w:val="28"/>
        </w:rPr>
        <w:t xml:space="preserve">   Второй стадие</w:t>
      </w:r>
      <w:r>
        <w:rPr>
          <w:rFonts w:ascii="Times New Roman" w:hAnsi="Times New Roman"/>
          <w:sz w:val="28"/>
        </w:rPr>
        <w:t>й становится образование р-комп</w:t>
      </w:r>
      <w:r w:rsidRPr="006543DC">
        <w:rPr>
          <w:rFonts w:ascii="Times New Roman" w:hAnsi="Times New Roman"/>
          <w:sz w:val="28"/>
        </w:rPr>
        <w:t xml:space="preserve">лекса. При этом </w:t>
      </w:r>
      <w:proofErr w:type="spellStart"/>
      <w:r w:rsidRPr="006543DC">
        <w:rPr>
          <w:rFonts w:ascii="Times New Roman" w:hAnsi="Times New Roman"/>
          <w:sz w:val="28"/>
        </w:rPr>
        <w:t>электрофильная</w:t>
      </w:r>
      <w:proofErr w:type="spellEnd"/>
      <w:r w:rsidRPr="006543DC">
        <w:rPr>
          <w:rFonts w:ascii="Times New Roman" w:hAnsi="Times New Roman"/>
          <w:sz w:val="28"/>
        </w:rPr>
        <w:t xml:space="preserve"> частица «вытягивает» из шести р-электронов два электрона для образования обычной ковалентной связи. Образовавшийся р-комплекс уже не обладает ароматической структурой: это нестабильный </w:t>
      </w:r>
      <w:proofErr w:type="spellStart"/>
      <w:r w:rsidRPr="006543DC">
        <w:rPr>
          <w:rFonts w:ascii="Times New Roman" w:hAnsi="Times New Roman"/>
          <w:sz w:val="28"/>
        </w:rPr>
        <w:t>карбокатион</w:t>
      </w:r>
      <w:proofErr w:type="spellEnd"/>
      <w:r w:rsidRPr="006543DC">
        <w:rPr>
          <w:rFonts w:ascii="Times New Roman" w:hAnsi="Times New Roman"/>
          <w:sz w:val="28"/>
        </w:rPr>
        <w:t xml:space="preserve">, в котором четыре р-электрона в </w:t>
      </w:r>
      <w:proofErr w:type="spellStart"/>
      <w:r w:rsidRPr="006543DC">
        <w:rPr>
          <w:rFonts w:ascii="Times New Roman" w:hAnsi="Times New Roman"/>
          <w:sz w:val="28"/>
        </w:rPr>
        <w:t>делокализованном</w:t>
      </w:r>
      <w:proofErr w:type="spellEnd"/>
      <w:r w:rsidRPr="006543DC">
        <w:rPr>
          <w:rFonts w:ascii="Times New Roman" w:hAnsi="Times New Roman"/>
          <w:sz w:val="28"/>
        </w:rPr>
        <w:t xml:space="preserve"> состоянии распределены между пятью углеродными атомами, тогда как шестой углеродный атом переходит в насыщенное состояние. Вступивший заместитель X и атом водорода находятся в плоскости, перпендикулярной плоскости шестичленного кольца. S-комплекс – это промежуточный продукт, образование и структура которого были доказаны рядом методов, в частности спектроскопией.</w:t>
      </w:r>
    </w:p>
    <w:p w:rsidR="00B411E2" w:rsidRDefault="00B411E2" w:rsidP="00B411E2">
      <w:pPr>
        <w:rPr>
          <w:rFonts w:ascii="Times New Roman" w:hAnsi="Times New Roman"/>
          <w:sz w:val="28"/>
          <w:lang w:val="en-US"/>
        </w:rPr>
      </w:pPr>
      <w:r w:rsidRPr="006543DC">
        <w:rPr>
          <w:rFonts w:ascii="Times New Roman" w:hAnsi="Times New Roman"/>
          <w:sz w:val="28"/>
        </w:rPr>
        <w:t xml:space="preserve">   Третья стадия </w:t>
      </w:r>
      <w:proofErr w:type="spellStart"/>
      <w:r w:rsidRPr="006543DC">
        <w:rPr>
          <w:rFonts w:ascii="Times New Roman" w:hAnsi="Times New Roman"/>
          <w:sz w:val="28"/>
        </w:rPr>
        <w:t>электрофильного</w:t>
      </w:r>
      <w:proofErr w:type="spellEnd"/>
      <w:r w:rsidRPr="006543DC">
        <w:rPr>
          <w:rFonts w:ascii="Times New Roman" w:hAnsi="Times New Roman"/>
          <w:sz w:val="28"/>
        </w:rPr>
        <w:t xml:space="preserve"> замещения заключается в стабилизации S-комплекса, которая достигается путем отщепления атома водорода в виде протона. Два электрона, участвовавшие в образовании связи С-Н, после отделения протона вместе с четырьмя </w:t>
      </w:r>
      <w:proofErr w:type="spellStart"/>
      <w:r w:rsidRPr="006543DC">
        <w:rPr>
          <w:rFonts w:ascii="Times New Roman" w:hAnsi="Times New Roman"/>
          <w:sz w:val="28"/>
        </w:rPr>
        <w:t>делокализованными</w:t>
      </w:r>
      <w:proofErr w:type="spellEnd"/>
      <w:r w:rsidRPr="006543DC">
        <w:rPr>
          <w:rFonts w:ascii="Times New Roman" w:hAnsi="Times New Roman"/>
          <w:sz w:val="28"/>
        </w:rPr>
        <w:t xml:space="preserve"> электронами пяти углеродных атомов дают обычную стабильную ароматическую структуру замещенного бензола.</w:t>
      </w:r>
      <w:r>
        <w:rPr>
          <w:rFonts w:ascii="Times New Roman" w:hAnsi="Times New Roman"/>
          <w:sz w:val="28"/>
        </w:rPr>
        <w:t xml:space="preserve"> Роль катализатора (обычно А1Сl</w:t>
      </w:r>
      <w:r w:rsidRPr="006543DC">
        <w:rPr>
          <w:rFonts w:ascii="Times New Roman" w:hAnsi="Times New Roman"/>
          <w:sz w:val="28"/>
          <w:vertAlign w:val="subscript"/>
        </w:rPr>
        <w:t>3</w:t>
      </w:r>
      <w:r w:rsidRPr="006543DC">
        <w:rPr>
          <w:rFonts w:ascii="Times New Roman" w:hAnsi="Times New Roman"/>
          <w:sz w:val="28"/>
        </w:rPr>
        <w:t xml:space="preserve">) при этом процессе заключается в усилении поляризации </w:t>
      </w:r>
      <w:proofErr w:type="spellStart"/>
      <w:r w:rsidRPr="006543DC">
        <w:rPr>
          <w:rFonts w:ascii="Times New Roman" w:hAnsi="Times New Roman"/>
          <w:sz w:val="28"/>
        </w:rPr>
        <w:t>галогеналкила</w:t>
      </w:r>
      <w:proofErr w:type="spellEnd"/>
      <w:r w:rsidRPr="006543DC">
        <w:rPr>
          <w:rFonts w:ascii="Times New Roman" w:hAnsi="Times New Roman"/>
          <w:sz w:val="28"/>
        </w:rPr>
        <w:t xml:space="preserve"> с образованием положительно заряженной частицы, которая и вступает в реакцию </w:t>
      </w:r>
      <w:proofErr w:type="spellStart"/>
      <w:r w:rsidRPr="006543DC">
        <w:rPr>
          <w:rFonts w:ascii="Times New Roman" w:hAnsi="Times New Roman"/>
          <w:sz w:val="28"/>
        </w:rPr>
        <w:t>электрофильного</w:t>
      </w:r>
      <w:proofErr w:type="spellEnd"/>
      <w:r w:rsidRPr="006543DC">
        <w:rPr>
          <w:rFonts w:ascii="Times New Roman" w:hAnsi="Times New Roman"/>
          <w:sz w:val="28"/>
        </w:rPr>
        <w:t xml:space="preserve"> замещения.</w:t>
      </w:r>
    </w:p>
    <w:p w:rsidR="00B411E2" w:rsidRPr="00554132" w:rsidRDefault="00B411E2" w:rsidP="00B411E2">
      <w:pPr>
        <w:rPr>
          <w:rFonts w:ascii="Times New Roman" w:hAnsi="Times New Roman"/>
          <w:sz w:val="28"/>
        </w:rPr>
      </w:pPr>
      <w:r w:rsidRPr="00554132">
        <w:rPr>
          <w:rFonts w:ascii="Times New Roman" w:hAnsi="Times New Roman"/>
          <w:sz w:val="28"/>
        </w:rPr>
        <w:t>171. Напишите уравнения реакций каталитического гидрирования</w:t>
      </w:r>
    </w:p>
    <w:p w:rsidR="00B411E2" w:rsidRPr="00554132" w:rsidRDefault="00B411E2" w:rsidP="00B411E2">
      <w:pPr>
        <w:rPr>
          <w:rFonts w:ascii="Times New Roman" w:hAnsi="Times New Roman"/>
          <w:sz w:val="28"/>
        </w:rPr>
      </w:pPr>
      <w:proofErr w:type="spellStart"/>
      <w:r w:rsidRPr="00554132">
        <w:rPr>
          <w:rFonts w:ascii="Times New Roman" w:hAnsi="Times New Roman"/>
          <w:sz w:val="28"/>
        </w:rPr>
        <w:t>метилэтилкетона</w:t>
      </w:r>
      <w:proofErr w:type="spellEnd"/>
      <w:r w:rsidRPr="00554132">
        <w:rPr>
          <w:rFonts w:ascii="Times New Roman" w:hAnsi="Times New Roman"/>
          <w:sz w:val="28"/>
        </w:rPr>
        <w:t xml:space="preserve">. Назовите </w:t>
      </w:r>
      <w:proofErr w:type="gramStart"/>
      <w:r w:rsidRPr="00554132">
        <w:rPr>
          <w:rFonts w:ascii="Times New Roman" w:hAnsi="Times New Roman"/>
          <w:sz w:val="28"/>
        </w:rPr>
        <w:t>образующееся</w:t>
      </w:r>
      <w:proofErr w:type="gramEnd"/>
      <w:r w:rsidRPr="00554132">
        <w:rPr>
          <w:rFonts w:ascii="Times New Roman" w:hAnsi="Times New Roman"/>
          <w:sz w:val="28"/>
        </w:rPr>
        <w:t xml:space="preserve"> соединения и опишите</w:t>
      </w:r>
    </w:p>
    <w:p w:rsidR="00B411E2" w:rsidRPr="00B411E2" w:rsidRDefault="00B411E2" w:rsidP="00B411E2">
      <w:pPr>
        <w:rPr>
          <w:rFonts w:ascii="Times New Roman" w:hAnsi="Times New Roman"/>
          <w:sz w:val="28"/>
        </w:rPr>
      </w:pPr>
      <w:r w:rsidRPr="00554132">
        <w:rPr>
          <w:rFonts w:ascii="Times New Roman" w:hAnsi="Times New Roman"/>
          <w:sz w:val="28"/>
        </w:rPr>
        <w:t>его свойства.</w:t>
      </w:r>
    </w:p>
    <w:p w:rsidR="00B411E2" w:rsidRPr="0015414B" w:rsidRDefault="00B411E2" w:rsidP="00B411E2">
      <w:pPr>
        <w:rPr>
          <w:rFonts w:ascii="Times New Roman" w:hAnsi="Times New Roman"/>
          <w:sz w:val="28"/>
          <w:lang w:val="en-US"/>
        </w:rPr>
      </w:pPr>
      <w:r w:rsidRPr="00B411E2">
        <w:rPr>
          <w:rFonts w:ascii="Times New Roman" w:hAnsi="Times New Roman"/>
          <w:sz w:val="28"/>
        </w:rPr>
        <w:t xml:space="preserve">                                    </w:t>
      </w:r>
      <w:proofErr w:type="gramStart"/>
      <w:r>
        <w:rPr>
          <w:rFonts w:ascii="Times New Roman" w:hAnsi="Times New Roman"/>
          <w:sz w:val="28"/>
          <w:lang w:val="en-US"/>
        </w:rPr>
        <w:t>t</w:t>
      </w:r>
      <w:proofErr w:type="gramEnd"/>
      <w:r>
        <w:rPr>
          <w:rFonts w:ascii="Times New Roman" w:hAnsi="Times New Roman"/>
          <w:sz w:val="28"/>
          <w:lang w:val="en-US"/>
        </w:rPr>
        <w:t>, Ni</w:t>
      </w:r>
    </w:p>
    <w:p w:rsidR="00B411E2" w:rsidRPr="003940E5" w:rsidRDefault="00B411E2" w:rsidP="00B411E2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CH</w:t>
      </w:r>
      <w:r w:rsidRPr="003940E5">
        <w:rPr>
          <w:rFonts w:ascii="Times New Roman" w:hAnsi="Times New Roman"/>
          <w:sz w:val="28"/>
          <w:vertAlign w:val="subscript"/>
          <w:lang w:val="en-US"/>
        </w:rPr>
        <w:t xml:space="preserve">3 </w:t>
      </w:r>
      <w:r w:rsidRPr="003940E5">
        <w:rPr>
          <w:rFonts w:ascii="Times New Roman" w:hAnsi="Times New Roman" w:cs="Times New Roman"/>
          <w:sz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lang w:val="en-US"/>
        </w:rPr>
        <w:t>C</w:t>
      </w:r>
      <w:r w:rsidRPr="003940E5">
        <w:rPr>
          <w:rFonts w:ascii="Times New Roman" w:hAnsi="Times New Roman" w:cs="Times New Roman"/>
          <w:sz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lang w:val="en-US"/>
        </w:rPr>
        <w:t>C</w:t>
      </w:r>
      <w:r w:rsidRPr="003940E5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lang w:val="en-US"/>
        </w:rPr>
        <w:t>H</w:t>
      </w:r>
      <w:r w:rsidRPr="003940E5">
        <w:rPr>
          <w:rFonts w:ascii="Times New Roman" w:hAnsi="Times New Roman" w:cs="Times New Roman"/>
          <w:sz w:val="28"/>
          <w:vertAlign w:val="subscript"/>
          <w:lang w:val="en-US"/>
        </w:rPr>
        <w:t>5</w:t>
      </w:r>
      <w:r w:rsidRPr="003940E5">
        <w:rPr>
          <w:rFonts w:ascii="Times New Roman" w:hAnsi="Times New Roman" w:cs="Times New Roman"/>
          <w:sz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lang w:val="en-US"/>
        </w:rPr>
        <w:t>H</w:t>
      </w:r>
      <w:r w:rsidRPr="003940E5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 w:rsidRPr="003940E5">
        <w:rPr>
          <w:rFonts w:ascii="Times New Roman" w:hAnsi="Times New Roman" w:cs="Times New Roman"/>
          <w:sz w:val="28"/>
          <w:lang w:val="en-US"/>
        </w:rPr>
        <w:t xml:space="preserve">   ―</w:t>
      </w:r>
      <w:proofErr w:type="gramStart"/>
      <w:r w:rsidRPr="003940E5">
        <w:rPr>
          <w:rFonts w:ascii="Times New Roman" w:hAnsi="Times New Roman" w:cs="Times New Roman"/>
          <w:sz w:val="28"/>
          <w:lang w:val="en-US"/>
        </w:rPr>
        <w:t xml:space="preserve">→  </w:t>
      </w:r>
      <w:r w:rsidRPr="00C419D6">
        <w:rPr>
          <w:rFonts w:ascii="Times New Roman" w:hAnsi="Times New Roman" w:cs="Times New Roman"/>
          <w:sz w:val="28"/>
          <w:lang w:val="en-US"/>
        </w:rPr>
        <w:t>CH</w:t>
      </w:r>
      <w:r w:rsidRPr="003940E5">
        <w:rPr>
          <w:rFonts w:ascii="Times New Roman" w:hAnsi="Times New Roman" w:cs="Times New Roman"/>
          <w:sz w:val="28"/>
          <w:vertAlign w:val="subscript"/>
          <w:lang w:val="en-US"/>
        </w:rPr>
        <w:t>3</w:t>
      </w:r>
      <w:proofErr w:type="gramEnd"/>
      <w:r w:rsidRPr="003940E5">
        <w:rPr>
          <w:rFonts w:ascii="Times New Roman" w:hAnsi="Times New Roman" w:cs="Times New Roman"/>
          <w:sz w:val="28"/>
          <w:vertAlign w:val="subscript"/>
          <w:lang w:val="en-US"/>
        </w:rPr>
        <w:t xml:space="preserve"> </w:t>
      </w:r>
      <w:r w:rsidRPr="003940E5">
        <w:rPr>
          <w:rFonts w:ascii="Times New Roman" w:hAnsi="Times New Roman" w:cs="Times New Roman"/>
          <w:sz w:val="28"/>
          <w:lang w:val="en-US"/>
        </w:rPr>
        <w:t xml:space="preserve">– </w:t>
      </w:r>
      <w:r w:rsidRPr="00C419D6">
        <w:rPr>
          <w:rFonts w:ascii="Times New Roman" w:hAnsi="Times New Roman" w:cs="Times New Roman"/>
          <w:sz w:val="28"/>
          <w:lang w:val="en-US"/>
        </w:rPr>
        <w:t>C</w:t>
      </w:r>
      <w:r>
        <w:rPr>
          <w:rFonts w:ascii="Times New Roman" w:hAnsi="Times New Roman" w:cs="Times New Roman"/>
          <w:sz w:val="28"/>
          <w:lang w:val="en-US"/>
        </w:rPr>
        <w:t>H</w:t>
      </w:r>
      <w:r w:rsidRPr="003940E5">
        <w:rPr>
          <w:rFonts w:ascii="Times New Roman" w:hAnsi="Times New Roman" w:cs="Times New Roman"/>
          <w:sz w:val="28"/>
          <w:lang w:val="en-US"/>
        </w:rPr>
        <w:t xml:space="preserve"> – </w:t>
      </w:r>
      <w:r w:rsidRPr="00C419D6">
        <w:rPr>
          <w:rFonts w:ascii="Times New Roman" w:hAnsi="Times New Roman" w:cs="Times New Roman"/>
          <w:sz w:val="28"/>
          <w:lang w:val="en-US"/>
        </w:rPr>
        <w:t>C</w:t>
      </w:r>
      <w:r w:rsidRPr="003940E5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 w:rsidRPr="00C419D6">
        <w:rPr>
          <w:rFonts w:ascii="Times New Roman" w:hAnsi="Times New Roman" w:cs="Times New Roman"/>
          <w:sz w:val="28"/>
          <w:lang w:val="en-US"/>
        </w:rPr>
        <w:t>H</w:t>
      </w:r>
      <w:r w:rsidRPr="003940E5">
        <w:rPr>
          <w:rFonts w:ascii="Times New Roman" w:hAnsi="Times New Roman" w:cs="Times New Roman"/>
          <w:sz w:val="28"/>
          <w:vertAlign w:val="subscript"/>
          <w:lang w:val="en-US"/>
        </w:rPr>
        <w:t>5</w:t>
      </w:r>
    </w:p>
    <w:p w:rsidR="00B411E2" w:rsidRPr="0015414B" w:rsidRDefault="00B411E2" w:rsidP="00B411E2">
      <w:pPr>
        <w:rPr>
          <w:rFonts w:ascii="Times New Roman" w:hAnsi="Times New Roman" w:cs="Times New Roman"/>
          <w:sz w:val="28"/>
        </w:rPr>
      </w:pPr>
      <w:r w:rsidRPr="003940E5">
        <w:rPr>
          <w:rFonts w:ascii="Times New Roman" w:hAnsi="Times New Roman" w:cs="Times New Roman"/>
          <w:sz w:val="28"/>
          <w:lang w:val="en-US"/>
        </w:rPr>
        <w:t xml:space="preserve">           </w:t>
      </w:r>
      <w:r w:rsidRPr="0015414B">
        <w:rPr>
          <w:rFonts w:ascii="Times New Roman" w:hAnsi="Times New Roman" w:cs="Times New Roman"/>
          <w:sz w:val="28"/>
        </w:rPr>
        <w:t>║                                          │</w:t>
      </w:r>
    </w:p>
    <w:p w:rsidR="00B411E2" w:rsidRPr="002F109A" w:rsidRDefault="00B411E2" w:rsidP="00B411E2">
      <w:pPr>
        <w:rPr>
          <w:rFonts w:ascii="Times New Roman" w:hAnsi="Times New Roman" w:cs="Times New Roman"/>
          <w:sz w:val="28"/>
        </w:rPr>
      </w:pPr>
      <w:r w:rsidRPr="002F109A"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  <w:lang w:val="en-US"/>
        </w:rPr>
        <w:t>O</w:t>
      </w:r>
      <w:r w:rsidRPr="002F109A">
        <w:rPr>
          <w:rFonts w:ascii="Times New Roman" w:hAnsi="Times New Roman" w:cs="Times New Roman"/>
          <w:sz w:val="28"/>
        </w:rPr>
        <w:t xml:space="preserve">                                           </w:t>
      </w:r>
      <w:r w:rsidRPr="003940E5">
        <w:rPr>
          <w:rFonts w:ascii="Times New Roman" w:hAnsi="Times New Roman" w:cs="Times New Roman"/>
          <w:sz w:val="28"/>
          <w:lang w:val="en-US"/>
        </w:rPr>
        <w:t>OH</w:t>
      </w:r>
    </w:p>
    <w:p w:rsidR="00B411E2" w:rsidRDefault="00B411E2" w:rsidP="00B411E2">
      <w:pPr>
        <w:rPr>
          <w:rFonts w:ascii="Times New Roman" w:hAnsi="Times New Roman"/>
          <w:sz w:val="28"/>
        </w:rPr>
      </w:pPr>
      <w:r w:rsidRPr="002F109A">
        <w:rPr>
          <w:rFonts w:ascii="Times New Roman" w:hAnsi="Times New Roman" w:cs="Times New Roman"/>
          <w:sz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</w:rPr>
        <w:t>метилэтилкетон</w:t>
      </w:r>
      <w:proofErr w:type="spellEnd"/>
      <w:r>
        <w:rPr>
          <w:rFonts w:ascii="Times New Roman" w:hAnsi="Times New Roman" w:cs="Times New Roman"/>
          <w:sz w:val="28"/>
        </w:rPr>
        <w:t xml:space="preserve">               </w:t>
      </w:r>
      <w:r w:rsidRPr="00420D6A">
        <w:rPr>
          <w:rFonts w:ascii="Times New Roman" w:hAnsi="Times New Roman"/>
          <w:sz w:val="28"/>
        </w:rPr>
        <w:t>вторичный бутиловый спирт</w:t>
      </w:r>
    </w:p>
    <w:p w:rsidR="00B411E2" w:rsidRPr="003940E5" w:rsidRDefault="00B411E2" w:rsidP="00B411E2">
      <w:pPr>
        <w:rPr>
          <w:rFonts w:ascii="Times New Roman" w:hAnsi="Times New Roman" w:cs="Times New Roman"/>
          <w:sz w:val="28"/>
        </w:rPr>
      </w:pPr>
    </w:p>
    <w:p w:rsidR="00B411E2" w:rsidRDefault="00B411E2" w:rsidP="00B411E2">
      <w:pPr>
        <w:rPr>
          <w:rFonts w:ascii="Times New Roman" w:hAnsi="Times New Roman"/>
          <w:sz w:val="28"/>
        </w:rPr>
      </w:pPr>
      <w:r w:rsidRPr="00420D6A">
        <w:rPr>
          <w:rFonts w:ascii="Times New Roman" w:hAnsi="Times New Roman"/>
          <w:sz w:val="28"/>
        </w:rPr>
        <w:t>Бутиловый спирт (н-бутанол) C</w:t>
      </w:r>
      <w:r>
        <w:rPr>
          <w:rFonts w:ascii="Times New Roman" w:hAnsi="Times New Roman"/>
          <w:sz w:val="28"/>
          <w:vertAlign w:val="subscript"/>
        </w:rPr>
        <w:t>4</w:t>
      </w:r>
      <w:r>
        <w:rPr>
          <w:rFonts w:ascii="Times New Roman" w:hAnsi="Times New Roman"/>
          <w:sz w:val="28"/>
        </w:rPr>
        <w:t xml:space="preserve"> </w:t>
      </w:r>
      <w:r w:rsidRPr="00420D6A">
        <w:rPr>
          <w:rFonts w:ascii="Times New Roman" w:hAnsi="Times New Roman"/>
          <w:sz w:val="28"/>
        </w:rPr>
        <w:t>H</w:t>
      </w:r>
      <w:r>
        <w:rPr>
          <w:rFonts w:ascii="Times New Roman" w:hAnsi="Times New Roman"/>
          <w:sz w:val="28"/>
          <w:vertAlign w:val="subscript"/>
        </w:rPr>
        <w:t>9</w:t>
      </w:r>
      <w:r>
        <w:rPr>
          <w:rFonts w:ascii="Times New Roman" w:hAnsi="Times New Roman"/>
          <w:sz w:val="28"/>
        </w:rPr>
        <w:t xml:space="preserve"> </w:t>
      </w:r>
      <w:r w:rsidRPr="00420D6A">
        <w:rPr>
          <w:rFonts w:ascii="Times New Roman" w:hAnsi="Times New Roman"/>
          <w:sz w:val="28"/>
        </w:rPr>
        <w:t xml:space="preserve">OH — представитель одноатомных спиртов. </w:t>
      </w:r>
      <w:proofErr w:type="gramStart"/>
      <w:r w:rsidRPr="00420D6A">
        <w:rPr>
          <w:rFonts w:ascii="Times New Roman" w:hAnsi="Times New Roman"/>
          <w:sz w:val="28"/>
        </w:rPr>
        <w:t>Известны</w:t>
      </w:r>
      <w:proofErr w:type="gramEnd"/>
      <w:r w:rsidRPr="00420D6A">
        <w:rPr>
          <w:rFonts w:ascii="Times New Roman" w:hAnsi="Times New Roman"/>
          <w:sz w:val="28"/>
        </w:rPr>
        <w:t xml:space="preserve"> нормальный первичный бутиловый спирт </w:t>
      </w:r>
    </w:p>
    <w:p w:rsidR="00B411E2" w:rsidRDefault="00B411E2" w:rsidP="00B411E2">
      <w:pPr>
        <w:rPr>
          <w:rFonts w:ascii="Times New Roman" w:hAnsi="Times New Roman"/>
          <w:sz w:val="28"/>
        </w:rPr>
      </w:pPr>
      <w:r w:rsidRPr="00420D6A">
        <w:rPr>
          <w:rFonts w:ascii="Times New Roman" w:hAnsi="Times New Roman"/>
          <w:sz w:val="28"/>
        </w:rPr>
        <w:t>СН</w:t>
      </w:r>
      <w:r>
        <w:rPr>
          <w:rFonts w:ascii="Times New Roman" w:hAnsi="Times New Roman"/>
          <w:sz w:val="28"/>
          <w:vertAlign w:val="subscript"/>
        </w:rPr>
        <w:t>3</w:t>
      </w:r>
      <w:r>
        <w:rPr>
          <w:rFonts w:ascii="Times New Roman" w:hAnsi="Times New Roman"/>
          <w:sz w:val="28"/>
        </w:rPr>
        <w:t xml:space="preserve"> </w:t>
      </w:r>
      <w:r w:rsidRPr="00420D6A">
        <w:rPr>
          <w:rFonts w:ascii="Times New Roman" w:hAnsi="Times New Roman"/>
          <w:sz w:val="28"/>
        </w:rPr>
        <w:t>(СН</w:t>
      </w:r>
      <w:r>
        <w:rPr>
          <w:rFonts w:ascii="Times New Roman" w:hAnsi="Times New Roman"/>
          <w:sz w:val="28"/>
          <w:vertAlign w:val="subscript"/>
        </w:rPr>
        <w:t>2</w:t>
      </w:r>
      <w:proofErr w:type="gramStart"/>
      <w:r>
        <w:rPr>
          <w:rFonts w:ascii="Times New Roman" w:hAnsi="Times New Roman"/>
          <w:sz w:val="28"/>
        </w:rPr>
        <w:t xml:space="preserve"> </w:t>
      </w:r>
      <w:r w:rsidRPr="00420D6A">
        <w:rPr>
          <w:rFonts w:ascii="Times New Roman" w:hAnsi="Times New Roman"/>
          <w:sz w:val="28"/>
        </w:rPr>
        <w:t>)</w:t>
      </w:r>
      <w:proofErr w:type="gramEnd"/>
      <w:r>
        <w:rPr>
          <w:rFonts w:ascii="Times New Roman" w:hAnsi="Times New Roman"/>
          <w:sz w:val="28"/>
          <w:vertAlign w:val="subscript"/>
        </w:rPr>
        <w:t>3</w:t>
      </w:r>
      <w:r w:rsidRPr="00420D6A">
        <w:rPr>
          <w:rFonts w:ascii="Times New Roman" w:hAnsi="Times New Roman"/>
          <w:sz w:val="28"/>
        </w:rPr>
        <w:t>ОН и его изомеры: нормальный вторичный бутиловый спирт</w:t>
      </w:r>
    </w:p>
    <w:p w:rsidR="00B411E2" w:rsidRDefault="00B411E2" w:rsidP="00B411E2">
      <w:pPr>
        <w:rPr>
          <w:rFonts w:ascii="Times New Roman" w:hAnsi="Times New Roman"/>
          <w:sz w:val="28"/>
        </w:rPr>
      </w:pPr>
      <w:r w:rsidRPr="00420D6A">
        <w:rPr>
          <w:rFonts w:ascii="Times New Roman" w:hAnsi="Times New Roman"/>
          <w:sz w:val="28"/>
        </w:rPr>
        <w:t xml:space="preserve"> СН</w:t>
      </w:r>
      <w:r>
        <w:rPr>
          <w:rFonts w:ascii="Times New Roman" w:hAnsi="Times New Roman"/>
          <w:sz w:val="28"/>
          <w:vertAlign w:val="subscript"/>
        </w:rPr>
        <w:t>3</w:t>
      </w:r>
      <w:r>
        <w:rPr>
          <w:rFonts w:ascii="Times New Roman" w:hAnsi="Times New Roman"/>
          <w:sz w:val="28"/>
        </w:rPr>
        <w:t xml:space="preserve"> </w:t>
      </w:r>
      <w:r w:rsidRPr="00420D6A">
        <w:rPr>
          <w:rFonts w:ascii="Times New Roman" w:hAnsi="Times New Roman"/>
          <w:sz w:val="28"/>
        </w:rPr>
        <w:t>СН</w:t>
      </w:r>
      <w:r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 xml:space="preserve"> С</w:t>
      </w:r>
      <w:proofErr w:type="gramStart"/>
      <w:r>
        <w:rPr>
          <w:rFonts w:ascii="Times New Roman" w:hAnsi="Times New Roman"/>
          <w:sz w:val="28"/>
        </w:rPr>
        <w:t>Н(</w:t>
      </w:r>
      <w:proofErr w:type="gramEnd"/>
      <w:r>
        <w:rPr>
          <w:rFonts w:ascii="Times New Roman" w:hAnsi="Times New Roman"/>
          <w:sz w:val="28"/>
        </w:rPr>
        <w:t>ОН)СН</w:t>
      </w:r>
      <w:r>
        <w:rPr>
          <w:rFonts w:ascii="Times New Roman" w:hAnsi="Times New Roman"/>
          <w:sz w:val="28"/>
          <w:vertAlign w:val="subscript"/>
        </w:rPr>
        <w:t>3</w:t>
      </w:r>
      <w:r w:rsidRPr="00420D6A">
        <w:rPr>
          <w:rFonts w:ascii="Times New Roman" w:hAnsi="Times New Roman"/>
          <w:sz w:val="28"/>
        </w:rPr>
        <w:t>, изобутиловый спирт (СН</w:t>
      </w:r>
      <w:r>
        <w:rPr>
          <w:rFonts w:ascii="Times New Roman" w:hAnsi="Times New Roman"/>
          <w:sz w:val="28"/>
          <w:vertAlign w:val="subscript"/>
        </w:rPr>
        <w:t>3</w:t>
      </w:r>
      <w:r w:rsidRPr="00420D6A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 xml:space="preserve"> </w:t>
      </w:r>
      <w:r w:rsidRPr="00420D6A">
        <w:rPr>
          <w:rFonts w:ascii="Times New Roman" w:hAnsi="Times New Roman"/>
          <w:sz w:val="28"/>
        </w:rPr>
        <w:t>СНСН</w:t>
      </w:r>
      <w:r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 xml:space="preserve"> </w:t>
      </w:r>
      <w:r w:rsidRPr="00420D6A">
        <w:rPr>
          <w:rFonts w:ascii="Times New Roman" w:hAnsi="Times New Roman"/>
          <w:sz w:val="28"/>
        </w:rPr>
        <w:t xml:space="preserve">ОН, </w:t>
      </w:r>
      <w:proofErr w:type="spellStart"/>
      <w:r w:rsidRPr="00420D6A">
        <w:rPr>
          <w:rFonts w:ascii="Times New Roman" w:hAnsi="Times New Roman"/>
          <w:sz w:val="28"/>
        </w:rPr>
        <w:t>третбутилов</w:t>
      </w:r>
      <w:r>
        <w:rPr>
          <w:rFonts w:ascii="Times New Roman" w:hAnsi="Times New Roman"/>
          <w:sz w:val="28"/>
        </w:rPr>
        <w:t>ый</w:t>
      </w:r>
      <w:proofErr w:type="spellEnd"/>
      <w:r>
        <w:rPr>
          <w:rFonts w:ascii="Times New Roman" w:hAnsi="Times New Roman"/>
          <w:sz w:val="28"/>
        </w:rPr>
        <w:t xml:space="preserve"> спирт (</w:t>
      </w:r>
      <w:proofErr w:type="spellStart"/>
      <w:r>
        <w:rPr>
          <w:rFonts w:ascii="Times New Roman" w:hAnsi="Times New Roman"/>
          <w:sz w:val="28"/>
        </w:rPr>
        <w:t>триметилкарбинол</w:t>
      </w:r>
      <w:proofErr w:type="spellEnd"/>
      <w:r>
        <w:rPr>
          <w:rFonts w:ascii="Times New Roman" w:hAnsi="Times New Roman"/>
          <w:sz w:val="28"/>
        </w:rPr>
        <w:t>) (СН</w:t>
      </w:r>
      <w:r>
        <w:rPr>
          <w:rFonts w:ascii="Times New Roman" w:hAnsi="Times New Roman"/>
          <w:sz w:val="28"/>
          <w:vertAlign w:val="subscript"/>
        </w:rPr>
        <w:t>3</w:t>
      </w:r>
      <w:r w:rsidRPr="00420D6A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  <w:vertAlign w:val="subscript"/>
        </w:rPr>
        <w:t>3</w:t>
      </w:r>
      <w:r w:rsidRPr="00420D6A">
        <w:rPr>
          <w:rFonts w:ascii="Times New Roman" w:hAnsi="Times New Roman"/>
          <w:sz w:val="28"/>
        </w:rPr>
        <w:t>СОН.</w:t>
      </w:r>
    </w:p>
    <w:p w:rsidR="00B411E2" w:rsidRDefault="00B411E2" w:rsidP="00B411E2">
      <w:pPr>
        <w:rPr>
          <w:rFonts w:ascii="Times New Roman" w:hAnsi="Times New Roman"/>
          <w:sz w:val="28"/>
          <w:lang w:val="en-US"/>
        </w:rPr>
      </w:pPr>
      <w:r w:rsidRPr="00420D6A">
        <w:rPr>
          <w:rFonts w:ascii="Times New Roman" w:hAnsi="Times New Roman"/>
          <w:sz w:val="28"/>
        </w:rPr>
        <w:t xml:space="preserve">Бесцветная вязковатая жидкость с характерным запахом сивушного масла. Смешивается с органическими растворителями. Умеренно растворяется в воде - 7,6 г на 100 г воды. С ней образует </w:t>
      </w:r>
      <w:proofErr w:type="spellStart"/>
      <w:r w:rsidRPr="00420D6A">
        <w:rPr>
          <w:rFonts w:ascii="Times New Roman" w:hAnsi="Times New Roman"/>
          <w:sz w:val="28"/>
        </w:rPr>
        <w:t>азеотроп</w:t>
      </w:r>
      <w:proofErr w:type="spellEnd"/>
      <w:r w:rsidRPr="00420D6A">
        <w:rPr>
          <w:rFonts w:ascii="Times New Roman" w:hAnsi="Times New Roman"/>
          <w:sz w:val="28"/>
        </w:rPr>
        <w:t xml:space="preserve"> </w:t>
      </w:r>
      <w:proofErr w:type="gramStart"/>
      <w:r w:rsidRPr="00420D6A">
        <w:rPr>
          <w:rFonts w:ascii="Times New Roman" w:hAnsi="Times New Roman"/>
          <w:sz w:val="28"/>
        </w:rPr>
        <w:t>содержащий</w:t>
      </w:r>
      <w:proofErr w:type="gramEnd"/>
      <w:r w:rsidRPr="00420D6A">
        <w:rPr>
          <w:rFonts w:ascii="Times New Roman" w:hAnsi="Times New Roman"/>
          <w:sz w:val="28"/>
        </w:rPr>
        <w:t xml:space="preserve"> 42,5% по массе бутанола и кипящий при 97,7 °C.</w:t>
      </w:r>
    </w:p>
    <w:p w:rsidR="00093968" w:rsidRDefault="00093968" w:rsidP="0009396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204. Охарактеризуйте строение карбонильной группы.</w:t>
      </w:r>
    </w:p>
    <w:p w:rsidR="00093968" w:rsidRDefault="00093968" w:rsidP="0009396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>В чём сходство и различие строения</w:t>
      </w:r>
      <w:proofErr w:type="gramStart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\С</w:t>
      </w:r>
      <w:proofErr w:type="gramEnd"/>
      <w:r>
        <w:rPr>
          <w:rFonts w:ascii="Times New Roman" w:hAnsi="Times New Roman" w:cs="Times New Roman"/>
          <w:sz w:val="28"/>
        </w:rPr>
        <w:t>=О и /С=С связей?</w:t>
      </w:r>
    </w:p>
    <w:p w:rsidR="00093968" w:rsidRDefault="00093968" w:rsidP="0009396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Какой тип реакций наиболее характерен </w:t>
      </w:r>
      <w:proofErr w:type="gramStart"/>
      <w:r>
        <w:rPr>
          <w:rFonts w:ascii="Times New Roman" w:hAnsi="Times New Roman" w:cs="Times New Roman"/>
          <w:sz w:val="28"/>
        </w:rPr>
        <w:t>для</w:t>
      </w:r>
      <w:proofErr w:type="gramEnd"/>
      <w:r>
        <w:rPr>
          <w:rFonts w:ascii="Times New Roman" w:hAnsi="Times New Roman" w:cs="Times New Roman"/>
          <w:sz w:val="28"/>
        </w:rPr>
        <w:t xml:space="preserve"> карбонильных</w:t>
      </w:r>
    </w:p>
    <w:p w:rsidR="00093968" w:rsidRPr="008E194E" w:rsidRDefault="00093968" w:rsidP="0009396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соединений? Разберите на примере </w:t>
      </w:r>
      <w:proofErr w:type="spellStart"/>
      <w:r>
        <w:rPr>
          <w:rFonts w:ascii="Times New Roman" w:hAnsi="Times New Roman" w:cs="Times New Roman"/>
          <w:sz w:val="28"/>
        </w:rPr>
        <w:t>пропаналя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093968" w:rsidRPr="008E194E" w:rsidRDefault="00093968" w:rsidP="00093968">
      <w:pPr>
        <w:rPr>
          <w:rFonts w:ascii="Times New Roman" w:hAnsi="Times New Roman" w:cs="Times New Roman"/>
          <w:sz w:val="28"/>
        </w:rPr>
      </w:pPr>
    </w:p>
    <w:p w:rsidR="00093968" w:rsidRPr="00BC2F42" w:rsidRDefault="00093968" w:rsidP="00093968">
      <w:pPr>
        <w:rPr>
          <w:rFonts w:ascii="Times New Roman" w:hAnsi="Times New Roman" w:cs="Times New Roman"/>
          <w:sz w:val="28"/>
        </w:rPr>
      </w:pPr>
      <w:r w:rsidRPr="0074767C">
        <w:rPr>
          <w:rFonts w:ascii="Times New Roman" w:hAnsi="Times New Roman" w:cs="Times New Roman"/>
          <w:sz w:val="28"/>
        </w:rPr>
        <w:t>Строение двойной связи</w:t>
      </w:r>
      <w:proofErr w:type="gramStart"/>
      <w:r w:rsidRPr="0074767C">
        <w:rPr>
          <w:rFonts w:ascii="Times New Roman" w:hAnsi="Times New Roman" w:cs="Times New Roman"/>
          <w:sz w:val="28"/>
        </w:rPr>
        <w:t xml:space="preserve"> </w:t>
      </w:r>
      <w:r w:rsidRPr="00BC2F42">
        <w:rPr>
          <w:rFonts w:ascii="Times New Roman" w:hAnsi="Times New Roman" w:cs="Times New Roman"/>
          <w:sz w:val="28"/>
        </w:rPr>
        <w:t xml:space="preserve">   </w:t>
      </w:r>
      <w:r w:rsidRPr="0074767C">
        <w:rPr>
          <w:rFonts w:ascii="Times New Roman" w:hAnsi="Times New Roman" w:cs="Times New Roman"/>
          <w:sz w:val="28"/>
        </w:rPr>
        <w:t>С</w:t>
      </w:r>
      <w:proofErr w:type="gramEnd"/>
      <w:r w:rsidRPr="0074767C">
        <w:rPr>
          <w:rFonts w:ascii="Times New Roman" w:hAnsi="Times New Roman" w:cs="Times New Roman"/>
          <w:sz w:val="28"/>
        </w:rPr>
        <w:t>=С</w:t>
      </w:r>
    </w:p>
    <w:p w:rsidR="00093968" w:rsidRPr="00E51C1F" w:rsidRDefault="00093968" w:rsidP="00093968">
      <w:pPr>
        <w:rPr>
          <w:rFonts w:ascii="Times New Roman" w:hAnsi="Times New Roman" w:cs="Times New Roman"/>
          <w:sz w:val="28"/>
        </w:rPr>
      </w:pPr>
      <w:r w:rsidRPr="00E51C1F">
        <w:rPr>
          <w:rFonts w:ascii="Times New Roman" w:hAnsi="Times New Roman" w:cs="Times New Roman"/>
          <w:sz w:val="28"/>
        </w:rPr>
        <w:t xml:space="preserve">Двойная связь является сочетанием </w:t>
      </w:r>
      <w:r w:rsidRPr="00E51C1F">
        <w:rPr>
          <w:rFonts w:ascii="Times New Roman" w:hAnsi="Times New Roman" w:cs="Times New Roman"/>
          <w:sz w:val="28"/>
          <w:lang w:val="en-US"/>
        </w:rPr>
        <w:t>σ</w:t>
      </w:r>
      <w:r w:rsidRPr="00E51C1F">
        <w:rPr>
          <w:rFonts w:ascii="Times New Roman" w:hAnsi="Times New Roman" w:cs="Times New Roman"/>
          <w:sz w:val="28"/>
        </w:rPr>
        <w:t xml:space="preserve">- и </w:t>
      </w:r>
      <w:proofErr w:type="gramStart"/>
      <w:r w:rsidRPr="00E51C1F">
        <w:rPr>
          <w:rFonts w:ascii="Times New Roman" w:hAnsi="Times New Roman" w:cs="Times New Roman"/>
          <w:sz w:val="28"/>
          <w:lang w:val="en-US"/>
        </w:rPr>
        <w:t>π</w:t>
      </w:r>
      <w:r w:rsidRPr="00E51C1F">
        <w:rPr>
          <w:rFonts w:ascii="Times New Roman" w:hAnsi="Times New Roman" w:cs="Times New Roman"/>
          <w:sz w:val="28"/>
        </w:rPr>
        <w:t>-</w:t>
      </w:r>
      <w:proofErr w:type="gramEnd"/>
      <w:r w:rsidRPr="00E51C1F">
        <w:rPr>
          <w:rFonts w:ascii="Times New Roman" w:hAnsi="Times New Roman" w:cs="Times New Roman"/>
          <w:sz w:val="28"/>
        </w:rPr>
        <w:t xml:space="preserve">связей (хотя она изображается двумя одинаковыми черточками, всегда следует учитывать их неравноценность). </w:t>
      </w:r>
      <w:r w:rsidRPr="00E51C1F">
        <w:rPr>
          <w:rFonts w:ascii="Times New Roman" w:hAnsi="Times New Roman" w:cs="Times New Roman"/>
          <w:sz w:val="28"/>
          <w:lang w:val="en-US"/>
        </w:rPr>
        <w:t>σ</w:t>
      </w:r>
      <w:r w:rsidRPr="00E51C1F">
        <w:rPr>
          <w:rFonts w:ascii="Times New Roman" w:hAnsi="Times New Roman" w:cs="Times New Roman"/>
          <w:sz w:val="28"/>
        </w:rPr>
        <w:t xml:space="preserve">-Связь возникает при осевом перекрывании </w:t>
      </w:r>
      <w:proofErr w:type="spellStart"/>
      <w:r w:rsidRPr="00E51C1F">
        <w:rPr>
          <w:rFonts w:ascii="Times New Roman" w:hAnsi="Times New Roman" w:cs="Times New Roman"/>
          <w:sz w:val="28"/>
          <w:lang w:val="en-US"/>
        </w:rPr>
        <w:t>sp</w:t>
      </w:r>
      <w:proofErr w:type="spellEnd"/>
      <w:r w:rsidRPr="00E51C1F">
        <w:rPr>
          <w:rFonts w:ascii="Times New Roman" w:hAnsi="Times New Roman" w:cs="Times New Roman"/>
          <w:sz w:val="28"/>
        </w:rPr>
        <w:t xml:space="preserve">2-гибридных </w:t>
      </w:r>
      <w:proofErr w:type="spellStart"/>
      <w:r w:rsidRPr="00E51C1F">
        <w:rPr>
          <w:rFonts w:ascii="Times New Roman" w:hAnsi="Times New Roman" w:cs="Times New Roman"/>
          <w:sz w:val="28"/>
        </w:rPr>
        <w:t>орбиталей</w:t>
      </w:r>
      <w:proofErr w:type="spellEnd"/>
      <w:r w:rsidRPr="00E51C1F">
        <w:rPr>
          <w:rFonts w:ascii="Times New Roman" w:hAnsi="Times New Roman" w:cs="Times New Roman"/>
          <w:sz w:val="28"/>
        </w:rPr>
        <w:t xml:space="preserve">, а </w:t>
      </w:r>
      <w:r w:rsidRPr="00E51C1F">
        <w:rPr>
          <w:rFonts w:ascii="Times New Roman" w:hAnsi="Times New Roman" w:cs="Times New Roman"/>
          <w:sz w:val="28"/>
          <w:lang w:val="en-US"/>
        </w:rPr>
        <w:t>π</w:t>
      </w:r>
      <w:r w:rsidRPr="00E51C1F">
        <w:rPr>
          <w:rFonts w:ascii="Times New Roman" w:hAnsi="Times New Roman" w:cs="Times New Roman"/>
          <w:sz w:val="28"/>
        </w:rPr>
        <w:t>-связь – при боковом перекрывании р-</w:t>
      </w:r>
      <w:proofErr w:type="spellStart"/>
      <w:r w:rsidRPr="00E51C1F">
        <w:rPr>
          <w:rFonts w:ascii="Times New Roman" w:hAnsi="Times New Roman" w:cs="Times New Roman"/>
          <w:sz w:val="28"/>
        </w:rPr>
        <w:t>орбиталей</w:t>
      </w:r>
      <w:proofErr w:type="spellEnd"/>
      <w:r w:rsidRPr="00E51C1F">
        <w:rPr>
          <w:rFonts w:ascii="Times New Roman" w:hAnsi="Times New Roman" w:cs="Times New Roman"/>
          <w:sz w:val="28"/>
        </w:rPr>
        <w:t xml:space="preserve"> соседних </w:t>
      </w:r>
      <w:proofErr w:type="spellStart"/>
      <w:r w:rsidRPr="00E51C1F">
        <w:rPr>
          <w:rFonts w:ascii="Times New Roman" w:hAnsi="Times New Roman" w:cs="Times New Roman"/>
          <w:sz w:val="28"/>
          <w:lang w:val="en-US"/>
        </w:rPr>
        <w:t>sp</w:t>
      </w:r>
      <w:proofErr w:type="spellEnd"/>
      <w:r w:rsidRPr="00E51C1F">
        <w:rPr>
          <w:rFonts w:ascii="Times New Roman" w:hAnsi="Times New Roman" w:cs="Times New Roman"/>
          <w:sz w:val="28"/>
        </w:rPr>
        <w:t xml:space="preserve">2-гибридизованных атомов углерода (часть </w:t>
      </w:r>
      <w:r w:rsidRPr="00E51C1F">
        <w:rPr>
          <w:rFonts w:ascii="Times New Roman" w:hAnsi="Times New Roman" w:cs="Times New Roman"/>
          <w:sz w:val="28"/>
          <w:lang w:val="en-US"/>
        </w:rPr>
        <w:t>I</w:t>
      </w:r>
      <w:r w:rsidRPr="00E51C1F">
        <w:rPr>
          <w:rFonts w:ascii="Times New Roman" w:hAnsi="Times New Roman" w:cs="Times New Roman"/>
          <w:sz w:val="28"/>
        </w:rPr>
        <w:t>, раздел 4.3.2). Образование связей в молекуле этилена можно изобразить следующей схемой:</w:t>
      </w:r>
    </w:p>
    <w:p w:rsidR="00093968" w:rsidRPr="00E51C1F" w:rsidRDefault="00093968" w:rsidP="00093968">
      <w:pPr>
        <w:rPr>
          <w:rFonts w:ascii="Times New Roman" w:hAnsi="Times New Roman" w:cs="Times New Roman"/>
          <w:sz w:val="28"/>
        </w:rPr>
      </w:pPr>
      <w:r w:rsidRPr="00E51C1F">
        <w:rPr>
          <w:rFonts w:ascii="Times New Roman" w:hAnsi="Times New Roman" w:cs="Times New Roman"/>
          <w:sz w:val="28"/>
        </w:rPr>
        <w:t>С=</w:t>
      </w:r>
      <w:proofErr w:type="gramStart"/>
      <w:r w:rsidRPr="00E51C1F">
        <w:rPr>
          <w:rFonts w:ascii="Times New Roman" w:hAnsi="Times New Roman" w:cs="Times New Roman"/>
          <w:sz w:val="28"/>
        </w:rPr>
        <w:t>С</w:t>
      </w:r>
      <w:proofErr w:type="gramEnd"/>
      <w:r w:rsidRPr="00E51C1F">
        <w:rPr>
          <w:rFonts w:ascii="Times New Roman" w:hAnsi="Times New Roman" w:cs="Times New Roman"/>
          <w:sz w:val="28"/>
        </w:rPr>
        <w:t xml:space="preserve">    </w:t>
      </w:r>
      <w:r w:rsidRPr="00E51C1F">
        <w:rPr>
          <w:rFonts w:ascii="Times New Roman" w:hAnsi="Times New Roman" w:cs="Times New Roman"/>
          <w:sz w:val="28"/>
          <w:lang w:val="en-US"/>
        </w:rPr>
        <w:t>σ</w:t>
      </w:r>
      <w:r w:rsidRPr="00E51C1F">
        <w:rPr>
          <w:rFonts w:ascii="Times New Roman" w:hAnsi="Times New Roman" w:cs="Times New Roman"/>
          <w:sz w:val="28"/>
        </w:rPr>
        <w:t>-связь (перекрывание 2</w:t>
      </w:r>
      <w:proofErr w:type="spellStart"/>
      <w:r w:rsidRPr="00E51C1F">
        <w:rPr>
          <w:rFonts w:ascii="Times New Roman" w:hAnsi="Times New Roman" w:cs="Times New Roman"/>
          <w:sz w:val="28"/>
          <w:lang w:val="en-US"/>
        </w:rPr>
        <w:t>sp</w:t>
      </w:r>
      <w:proofErr w:type="spellEnd"/>
      <w:r w:rsidRPr="00E51C1F">
        <w:rPr>
          <w:rFonts w:ascii="Times New Roman" w:hAnsi="Times New Roman" w:cs="Times New Roman"/>
          <w:sz w:val="28"/>
        </w:rPr>
        <w:t>2-2</w:t>
      </w:r>
      <w:proofErr w:type="spellStart"/>
      <w:r w:rsidRPr="00E51C1F">
        <w:rPr>
          <w:rFonts w:ascii="Times New Roman" w:hAnsi="Times New Roman" w:cs="Times New Roman"/>
          <w:sz w:val="28"/>
          <w:lang w:val="en-US"/>
        </w:rPr>
        <w:t>sp</w:t>
      </w:r>
      <w:proofErr w:type="spellEnd"/>
      <w:r w:rsidRPr="00E51C1F">
        <w:rPr>
          <w:rFonts w:ascii="Times New Roman" w:hAnsi="Times New Roman" w:cs="Times New Roman"/>
          <w:sz w:val="28"/>
        </w:rPr>
        <w:t xml:space="preserve">2) и </w:t>
      </w:r>
      <w:r w:rsidRPr="00E51C1F">
        <w:rPr>
          <w:rFonts w:ascii="Times New Roman" w:hAnsi="Times New Roman" w:cs="Times New Roman"/>
          <w:sz w:val="28"/>
          <w:lang w:val="en-US"/>
        </w:rPr>
        <w:t>π</w:t>
      </w:r>
      <w:r w:rsidRPr="00E51C1F">
        <w:rPr>
          <w:rFonts w:ascii="Times New Roman" w:hAnsi="Times New Roman" w:cs="Times New Roman"/>
          <w:sz w:val="28"/>
        </w:rPr>
        <w:t>-связь (2р</w:t>
      </w:r>
      <w:r w:rsidRPr="00E51C1F">
        <w:rPr>
          <w:rFonts w:ascii="Times New Roman" w:hAnsi="Times New Roman" w:cs="Times New Roman"/>
          <w:sz w:val="28"/>
          <w:lang w:val="en-US"/>
        </w:rPr>
        <w:t>z</w:t>
      </w:r>
      <w:r w:rsidRPr="00E51C1F">
        <w:rPr>
          <w:rFonts w:ascii="Times New Roman" w:hAnsi="Times New Roman" w:cs="Times New Roman"/>
          <w:sz w:val="28"/>
        </w:rPr>
        <w:t>-2р</w:t>
      </w:r>
      <w:r w:rsidRPr="00E51C1F">
        <w:rPr>
          <w:rFonts w:ascii="Times New Roman" w:hAnsi="Times New Roman" w:cs="Times New Roman"/>
          <w:sz w:val="28"/>
          <w:lang w:val="en-US"/>
        </w:rPr>
        <w:t>z</w:t>
      </w:r>
      <w:r w:rsidRPr="00E51C1F">
        <w:rPr>
          <w:rFonts w:ascii="Times New Roman" w:hAnsi="Times New Roman" w:cs="Times New Roman"/>
          <w:sz w:val="28"/>
        </w:rPr>
        <w:t>)</w:t>
      </w:r>
    </w:p>
    <w:p w:rsidR="00093968" w:rsidRPr="00E51C1F" w:rsidRDefault="00093968" w:rsidP="00093968">
      <w:pPr>
        <w:rPr>
          <w:rFonts w:ascii="Times New Roman" w:hAnsi="Times New Roman" w:cs="Times New Roman"/>
          <w:sz w:val="28"/>
        </w:rPr>
      </w:pPr>
      <w:r w:rsidRPr="00E51C1F">
        <w:rPr>
          <w:rFonts w:ascii="Times New Roman" w:hAnsi="Times New Roman" w:cs="Times New Roman"/>
          <w:sz w:val="28"/>
        </w:rPr>
        <w:t xml:space="preserve">С–Н    </w:t>
      </w:r>
      <w:proofErr w:type="gramStart"/>
      <w:r w:rsidRPr="00E51C1F">
        <w:rPr>
          <w:rFonts w:ascii="Times New Roman" w:hAnsi="Times New Roman" w:cs="Times New Roman"/>
          <w:sz w:val="28"/>
          <w:lang w:val="en-US"/>
        </w:rPr>
        <w:t>σ</w:t>
      </w:r>
      <w:r w:rsidRPr="00E51C1F">
        <w:rPr>
          <w:rFonts w:ascii="Times New Roman" w:hAnsi="Times New Roman" w:cs="Times New Roman"/>
          <w:sz w:val="28"/>
        </w:rPr>
        <w:t>-</w:t>
      </w:r>
      <w:proofErr w:type="gramEnd"/>
      <w:r w:rsidRPr="00E51C1F">
        <w:rPr>
          <w:rFonts w:ascii="Times New Roman" w:hAnsi="Times New Roman" w:cs="Times New Roman"/>
          <w:sz w:val="28"/>
        </w:rPr>
        <w:t>связь (перекрывание 2</w:t>
      </w:r>
      <w:proofErr w:type="spellStart"/>
      <w:r w:rsidRPr="00E51C1F">
        <w:rPr>
          <w:rFonts w:ascii="Times New Roman" w:hAnsi="Times New Roman" w:cs="Times New Roman"/>
          <w:sz w:val="28"/>
          <w:lang w:val="en-US"/>
        </w:rPr>
        <w:t>sp</w:t>
      </w:r>
      <w:proofErr w:type="spellEnd"/>
      <w:r w:rsidRPr="00E51C1F">
        <w:rPr>
          <w:rFonts w:ascii="Times New Roman" w:hAnsi="Times New Roman" w:cs="Times New Roman"/>
          <w:sz w:val="28"/>
        </w:rPr>
        <w:t>2-АО углерода и 1</w:t>
      </w:r>
      <w:r w:rsidRPr="00E51C1F">
        <w:rPr>
          <w:rFonts w:ascii="Times New Roman" w:hAnsi="Times New Roman" w:cs="Times New Roman"/>
          <w:sz w:val="28"/>
          <w:lang w:val="en-US"/>
        </w:rPr>
        <w:t>s</w:t>
      </w:r>
      <w:r w:rsidRPr="00E51C1F">
        <w:rPr>
          <w:rFonts w:ascii="Times New Roman" w:hAnsi="Times New Roman" w:cs="Times New Roman"/>
          <w:sz w:val="28"/>
        </w:rPr>
        <w:t xml:space="preserve">-АО водорода) </w:t>
      </w:r>
    </w:p>
    <w:p w:rsidR="00093968" w:rsidRPr="00E51C1F" w:rsidRDefault="00093968" w:rsidP="0009396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3383727" wp14:editId="4EA8D0E6">
            <wp:extent cx="5940425" cy="1532706"/>
            <wp:effectExtent l="0" t="0" r="3175" b="0"/>
            <wp:docPr id="10" name="Рисунок 10" descr="C:\Documents and Settings\вап\Мои документы\Мои рисунки\хим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ап\Мои документы\Мои рисунки\хим1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32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968" w:rsidRPr="00E51C1F" w:rsidRDefault="00093968" w:rsidP="00093968">
      <w:pPr>
        <w:rPr>
          <w:rFonts w:ascii="Times New Roman" w:hAnsi="Times New Roman" w:cs="Times New Roman"/>
          <w:sz w:val="28"/>
        </w:rPr>
      </w:pPr>
    </w:p>
    <w:p w:rsidR="00093968" w:rsidRPr="008E194E" w:rsidRDefault="00093968" w:rsidP="00093968">
      <w:pPr>
        <w:rPr>
          <w:rFonts w:ascii="Times New Roman" w:hAnsi="Times New Roman" w:cs="Times New Roman"/>
          <w:sz w:val="28"/>
        </w:rPr>
      </w:pPr>
      <w:proofErr w:type="gramStart"/>
      <w:r w:rsidRPr="00E51C1F">
        <w:rPr>
          <w:rFonts w:ascii="Times New Roman" w:hAnsi="Times New Roman" w:cs="Times New Roman"/>
          <w:sz w:val="28"/>
          <w:lang w:val="en-US"/>
        </w:rPr>
        <w:t>σ</w:t>
      </w:r>
      <w:r w:rsidRPr="00E51C1F">
        <w:rPr>
          <w:rFonts w:ascii="Times New Roman" w:hAnsi="Times New Roman" w:cs="Times New Roman"/>
          <w:sz w:val="28"/>
        </w:rPr>
        <w:t>-Связи</w:t>
      </w:r>
      <w:proofErr w:type="gramEnd"/>
      <w:r w:rsidRPr="00E51C1F">
        <w:rPr>
          <w:rFonts w:ascii="Times New Roman" w:hAnsi="Times New Roman" w:cs="Times New Roman"/>
          <w:sz w:val="28"/>
        </w:rPr>
        <w:t xml:space="preserve">, образуемые </w:t>
      </w:r>
      <w:proofErr w:type="spellStart"/>
      <w:r w:rsidRPr="00E51C1F">
        <w:rPr>
          <w:rFonts w:ascii="Times New Roman" w:hAnsi="Times New Roman" w:cs="Times New Roman"/>
          <w:sz w:val="28"/>
          <w:lang w:val="en-US"/>
        </w:rPr>
        <w:t>sp</w:t>
      </w:r>
      <w:proofErr w:type="spellEnd"/>
      <w:r w:rsidRPr="00E51C1F">
        <w:rPr>
          <w:rFonts w:ascii="Times New Roman" w:hAnsi="Times New Roman" w:cs="Times New Roman"/>
          <w:sz w:val="28"/>
        </w:rPr>
        <w:t xml:space="preserve">2-гибридными </w:t>
      </w:r>
      <w:proofErr w:type="spellStart"/>
      <w:r w:rsidRPr="00E51C1F">
        <w:rPr>
          <w:rFonts w:ascii="Times New Roman" w:hAnsi="Times New Roman" w:cs="Times New Roman"/>
          <w:sz w:val="28"/>
        </w:rPr>
        <w:t>орбиталями</w:t>
      </w:r>
      <w:proofErr w:type="spellEnd"/>
      <w:r w:rsidRPr="00E51C1F">
        <w:rPr>
          <w:rFonts w:ascii="Times New Roman" w:hAnsi="Times New Roman" w:cs="Times New Roman"/>
          <w:sz w:val="28"/>
        </w:rPr>
        <w:t xml:space="preserve">, находятся в одной плоскости под углом 120°. </w:t>
      </w:r>
      <w:r w:rsidRPr="008E194E">
        <w:rPr>
          <w:rFonts w:ascii="Times New Roman" w:hAnsi="Times New Roman" w:cs="Times New Roman"/>
          <w:sz w:val="28"/>
        </w:rPr>
        <w:t>Поэтому молекула этилена имеет плоское строение:</w:t>
      </w:r>
    </w:p>
    <w:p w:rsidR="00093968" w:rsidRPr="00E51C1F" w:rsidRDefault="00093968" w:rsidP="0009396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D62D99A" wp14:editId="1442BED1">
            <wp:extent cx="2324100" cy="1114425"/>
            <wp:effectExtent l="0" t="0" r="0" b="9525"/>
            <wp:docPr id="11" name="Рисунок 11" descr="C:\Documents and Settings\вап\Мои документы\Мои рисунки\хим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вап\Мои документы\Мои рисунки\хим2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968" w:rsidRPr="00E51C1F" w:rsidRDefault="00093968" w:rsidP="00093968">
      <w:pPr>
        <w:rPr>
          <w:rFonts w:ascii="Times New Roman" w:hAnsi="Times New Roman" w:cs="Times New Roman"/>
          <w:sz w:val="28"/>
        </w:rPr>
      </w:pPr>
    </w:p>
    <w:p w:rsidR="00093968" w:rsidRPr="00E51C1F" w:rsidRDefault="00093968" w:rsidP="00093968">
      <w:pPr>
        <w:rPr>
          <w:rFonts w:ascii="Times New Roman" w:hAnsi="Times New Roman" w:cs="Times New Roman"/>
          <w:sz w:val="28"/>
          <w:lang w:val="en-US"/>
        </w:rPr>
      </w:pPr>
      <w:proofErr w:type="spellStart"/>
      <w:r w:rsidRPr="00E51C1F">
        <w:rPr>
          <w:rFonts w:ascii="Times New Roman" w:hAnsi="Times New Roman" w:cs="Times New Roman"/>
          <w:sz w:val="28"/>
          <w:lang w:val="en-US"/>
        </w:rPr>
        <w:t>Модели</w:t>
      </w:r>
      <w:proofErr w:type="spellEnd"/>
      <w:r w:rsidRPr="00E51C1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E51C1F">
        <w:rPr>
          <w:rFonts w:ascii="Times New Roman" w:hAnsi="Times New Roman" w:cs="Times New Roman"/>
          <w:sz w:val="28"/>
          <w:lang w:val="en-US"/>
        </w:rPr>
        <w:t>молекулы</w:t>
      </w:r>
      <w:proofErr w:type="spellEnd"/>
      <w:r w:rsidRPr="00E51C1F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E51C1F">
        <w:rPr>
          <w:rFonts w:ascii="Times New Roman" w:hAnsi="Times New Roman" w:cs="Times New Roman"/>
          <w:sz w:val="28"/>
          <w:lang w:val="en-US"/>
        </w:rPr>
        <w:t>этилена</w:t>
      </w:r>
      <w:proofErr w:type="spellEnd"/>
    </w:p>
    <w:p w:rsidR="00093968" w:rsidRPr="00E51C1F" w:rsidRDefault="00093968" w:rsidP="00093968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F9F118B" wp14:editId="7470F57B">
            <wp:extent cx="4533900" cy="800100"/>
            <wp:effectExtent l="0" t="0" r="0" b="0"/>
            <wp:docPr id="12" name="Рисунок 12" descr="C:\Documents and Settings\вап\Мои документы\Мои рисунки\хим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вап\Мои документы\Мои рисунки\хим3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968" w:rsidRPr="00E51C1F" w:rsidRDefault="00093968" w:rsidP="00093968">
      <w:pPr>
        <w:rPr>
          <w:rFonts w:ascii="Times New Roman" w:hAnsi="Times New Roman" w:cs="Times New Roman"/>
          <w:sz w:val="28"/>
        </w:rPr>
      </w:pPr>
    </w:p>
    <w:p w:rsidR="00093968" w:rsidRPr="00E51C1F" w:rsidRDefault="00093968" w:rsidP="00093968">
      <w:pPr>
        <w:rPr>
          <w:rFonts w:ascii="Times New Roman" w:hAnsi="Times New Roman" w:cs="Times New Roman"/>
          <w:sz w:val="28"/>
        </w:rPr>
      </w:pPr>
      <w:r w:rsidRPr="00E51C1F">
        <w:rPr>
          <w:rFonts w:ascii="Times New Roman" w:hAnsi="Times New Roman" w:cs="Times New Roman"/>
          <w:sz w:val="28"/>
        </w:rPr>
        <w:t xml:space="preserve">По своей природе </w:t>
      </w:r>
      <w:proofErr w:type="gramStart"/>
      <w:r w:rsidRPr="00E51C1F">
        <w:rPr>
          <w:rFonts w:ascii="Times New Roman" w:hAnsi="Times New Roman" w:cs="Times New Roman"/>
          <w:sz w:val="28"/>
          <w:lang w:val="en-US"/>
        </w:rPr>
        <w:t>π</w:t>
      </w:r>
      <w:r w:rsidRPr="00E51C1F">
        <w:rPr>
          <w:rFonts w:ascii="Times New Roman" w:hAnsi="Times New Roman" w:cs="Times New Roman"/>
          <w:sz w:val="28"/>
        </w:rPr>
        <w:t>-</w:t>
      </w:r>
      <w:proofErr w:type="gramEnd"/>
      <w:r w:rsidRPr="00E51C1F">
        <w:rPr>
          <w:rFonts w:ascii="Times New Roman" w:hAnsi="Times New Roman" w:cs="Times New Roman"/>
          <w:sz w:val="28"/>
        </w:rPr>
        <w:t xml:space="preserve">связь резко отличается от </w:t>
      </w:r>
      <w:r w:rsidRPr="00E51C1F">
        <w:rPr>
          <w:rFonts w:ascii="Times New Roman" w:hAnsi="Times New Roman" w:cs="Times New Roman"/>
          <w:sz w:val="28"/>
          <w:lang w:val="en-US"/>
        </w:rPr>
        <w:t>σ</w:t>
      </w:r>
      <w:r w:rsidRPr="00E51C1F">
        <w:rPr>
          <w:rFonts w:ascii="Times New Roman" w:hAnsi="Times New Roman" w:cs="Times New Roman"/>
          <w:sz w:val="28"/>
        </w:rPr>
        <w:t xml:space="preserve">-связи: </w:t>
      </w:r>
      <w:r w:rsidRPr="00E51C1F">
        <w:rPr>
          <w:rFonts w:ascii="Times New Roman" w:hAnsi="Times New Roman" w:cs="Times New Roman"/>
          <w:sz w:val="28"/>
          <w:lang w:val="en-US"/>
        </w:rPr>
        <w:t>π</w:t>
      </w:r>
      <w:r w:rsidRPr="00E51C1F">
        <w:rPr>
          <w:rFonts w:ascii="Times New Roman" w:hAnsi="Times New Roman" w:cs="Times New Roman"/>
          <w:sz w:val="28"/>
        </w:rPr>
        <w:t>-связь менее прочная вследствие меньшей эффективности перекрывания р-</w:t>
      </w:r>
      <w:proofErr w:type="spellStart"/>
      <w:r w:rsidRPr="00E51C1F">
        <w:rPr>
          <w:rFonts w:ascii="Times New Roman" w:hAnsi="Times New Roman" w:cs="Times New Roman"/>
          <w:sz w:val="28"/>
        </w:rPr>
        <w:t>орбиталей</w:t>
      </w:r>
      <w:proofErr w:type="spellEnd"/>
      <w:r w:rsidRPr="00E51C1F">
        <w:rPr>
          <w:rFonts w:ascii="Times New Roman" w:hAnsi="Times New Roman" w:cs="Times New Roman"/>
          <w:sz w:val="28"/>
        </w:rPr>
        <w:t>.</w:t>
      </w:r>
    </w:p>
    <w:p w:rsidR="00093968" w:rsidRPr="00E51C1F" w:rsidRDefault="00093968" w:rsidP="00093968">
      <w:pPr>
        <w:rPr>
          <w:rFonts w:ascii="Times New Roman" w:hAnsi="Times New Roman" w:cs="Times New Roman"/>
          <w:sz w:val="28"/>
        </w:rPr>
      </w:pPr>
      <w:r w:rsidRPr="00E51C1F">
        <w:rPr>
          <w:rFonts w:ascii="Times New Roman" w:hAnsi="Times New Roman" w:cs="Times New Roman"/>
          <w:sz w:val="28"/>
        </w:rPr>
        <w:t xml:space="preserve">В молекуле пропилена СН2=СН–СН3 в одной плоскости лежат 6 атомов: два </w:t>
      </w:r>
      <w:proofErr w:type="spellStart"/>
      <w:r w:rsidRPr="00E51C1F">
        <w:rPr>
          <w:rFonts w:ascii="Times New Roman" w:hAnsi="Times New Roman" w:cs="Times New Roman"/>
          <w:sz w:val="28"/>
          <w:lang w:val="en-US"/>
        </w:rPr>
        <w:t>sp</w:t>
      </w:r>
      <w:proofErr w:type="spellEnd"/>
      <w:r w:rsidRPr="00E51C1F">
        <w:rPr>
          <w:rFonts w:ascii="Times New Roman" w:hAnsi="Times New Roman" w:cs="Times New Roman"/>
          <w:sz w:val="28"/>
        </w:rPr>
        <w:t>2-атома углерода и четыре связанные с ними атома (3 атома Н и атом</w:t>
      </w:r>
      <w:proofErr w:type="gramStart"/>
      <w:r w:rsidRPr="00E51C1F">
        <w:rPr>
          <w:rFonts w:ascii="Times New Roman" w:hAnsi="Times New Roman" w:cs="Times New Roman"/>
          <w:sz w:val="28"/>
        </w:rPr>
        <w:t xml:space="preserve"> С</w:t>
      </w:r>
      <w:proofErr w:type="gramEnd"/>
      <w:r w:rsidRPr="00E51C1F">
        <w:rPr>
          <w:rFonts w:ascii="Times New Roman" w:hAnsi="Times New Roman" w:cs="Times New Roman"/>
          <w:sz w:val="28"/>
        </w:rPr>
        <w:t xml:space="preserve"> группы СН3). Вне этой плоскости находятся атомы водорода в </w:t>
      </w:r>
      <w:proofErr w:type="spellStart"/>
      <w:r w:rsidRPr="00E51C1F">
        <w:rPr>
          <w:rFonts w:ascii="Times New Roman" w:hAnsi="Times New Roman" w:cs="Times New Roman"/>
          <w:sz w:val="28"/>
        </w:rPr>
        <w:t>метильной</w:t>
      </w:r>
      <w:proofErr w:type="spellEnd"/>
      <w:r w:rsidRPr="00E51C1F">
        <w:rPr>
          <w:rFonts w:ascii="Times New Roman" w:hAnsi="Times New Roman" w:cs="Times New Roman"/>
          <w:sz w:val="28"/>
        </w:rPr>
        <w:t xml:space="preserve"> группе СН3, имеющей тетраэдрическое строение, т.к. этот атом углерода </w:t>
      </w:r>
      <w:proofErr w:type="spellStart"/>
      <w:r w:rsidRPr="00E51C1F">
        <w:rPr>
          <w:rFonts w:ascii="Times New Roman" w:hAnsi="Times New Roman" w:cs="Times New Roman"/>
          <w:sz w:val="28"/>
          <w:lang w:val="en-US"/>
        </w:rPr>
        <w:t>sp</w:t>
      </w:r>
      <w:proofErr w:type="spellEnd"/>
      <w:r w:rsidRPr="00E51C1F">
        <w:rPr>
          <w:rFonts w:ascii="Times New Roman" w:hAnsi="Times New Roman" w:cs="Times New Roman"/>
          <w:sz w:val="28"/>
        </w:rPr>
        <w:t>3-гибридизован.</w:t>
      </w:r>
    </w:p>
    <w:p w:rsidR="00093968" w:rsidRPr="00E51C1F" w:rsidRDefault="00093968" w:rsidP="00093968">
      <w:pPr>
        <w:rPr>
          <w:rFonts w:ascii="Times New Roman" w:hAnsi="Times New Roman" w:cs="Times New Roman"/>
          <w:sz w:val="28"/>
        </w:rPr>
      </w:pPr>
      <w:r w:rsidRPr="00E51C1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C8676C8" wp14:editId="3D879D50">
            <wp:extent cx="2933700" cy="800100"/>
            <wp:effectExtent l="0" t="0" r="0" b="0"/>
            <wp:docPr id="13" name="Рисунок 13" descr="C:\Documents and Settings\вап\Мои документы\Мои рисунки\хим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вап\Мои документы\Мои рисунки\хим4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968" w:rsidRPr="00E51C1F" w:rsidRDefault="00093968" w:rsidP="00093968">
      <w:pPr>
        <w:rPr>
          <w:rFonts w:ascii="Times New Roman" w:hAnsi="Times New Roman" w:cs="Times New Roman"/>
          <w:sz w:val="28"/>
        </w:rPr>
      </w:pPr>
    </w:p>
    <w:p w:rsidR="00093968" w:rsidRPr="00E51C1F" w:rsidRDefault="00093968" w:rsidP="00093968">
      <w:pPr>
        <w:rPr>
          <w:rFonts w:ascii="Times New Roman" w:hAnsi="Times New Roman" w:cs="Times New Roman"/>
          <w:sz w:val="28"/>
        </w:rPr>
      </w:pPr>
      <w:r w:rsidRPr="00E51C1F">
        <w:rPr>
          <w:rFonts w:ascii="Times New Roman" w:hAnsi="Times New Roman" w:cs="Times New Roman"/>
          <w:sz w:val="28"/>
        </w:rPr>
        <w:t xml:space="preserve">Аналогичное строение имеют другие </w:t>
      </w:r>
      <w:proofErr w:type="spellStart"/>
      <w:r w:rsidRPr="00E51C1F">
        <w:rPr>
          <w:rFonts w:ascii="Times New Roman" w:hAnsi="Times New Roman" w:cs="Times New Roman"/>
          <w:sz w:val="28"/>
        </w:rPr>
        <w:t>алкены</w:t>
      </w:r>
      <w:proofErr w:type="spellEnd"/>
      <w:r w:rsidRPr="00E51C1F">
        <w:rPr>
          <w:rFonts w:ascii="Times New Roman" w:hAnsi="Times New Roman" w:cs="Times New Roman"/>
          <w:sz w:val="28"/>
        </w:rPr>
        <w:t>.</w:t>
      </w:r>
    </w:p>
    <w:p w:rsidR="00093968" w:rsidRPr="008E194E" w:rsidRDefault="00093968" w:rsidP="00093968">
      <w:pPr>
        <w:rPr>
          <w:rFonts w:ascii="Times New Roman" w:hAnsi="Times New Roman" w:cs="Times New Roman"/>
          <w:sz w:val="28"/>
        </w:rPr>
      </w:pPr>
      <w:r w:rsidRPr="00E51C1F">
        <w:rPr>
          <w:rFonts w:ascii="Times New Roman" w:hAnsi="Times New Roman" w:cs="Times New Roman"/>
          <w:sz w:val="28"/>
        </w:rPr>
        <w:t>Строение карбонильной группы C=O</w:t>
      </w:r>
    </w:p>
    <w:p w:rsidR="00093968" w:rsidRPr="00E51C1F" w:rsidRDefault="00093968" w:rsidP="00093968">
      <w:pPr>
        <w:rPr>
          <w:rFonts w:ascii="Times New Roman" w:hAnsi="Times New Roman" w:cs="Times New Roman"/>
          <w:sz w:val="28"/>
        </w:rPr>
      </w:pPr>
      <w:r w:rsidRPr="00E51C1F">
        <w:rPr>
          <w:rFonts w:ascii="Times New Roman" w:hAnsi="Times New Roman" w:cs="Times New Roman"/>
          <w:sz w:val="28"/>
        </w:rPr>
        <w:t>Свойства альдегидов и кетонов определяются строением карбонильной группы &gt;C=O.</w:t>
      </w:r>
    </w:p>
    <w:p w:rsidR="00093968" w:rsidRPr="00E51C1F" w:rsidRDefault="00093968" w:rsidP="00093968">
      <w:pPr>
        <w:rPr>
          <w:rFonts w:ascii="Times New Roman" w:hAnsi="Times New Roman" w:cs="Times New Roman"/>
          <w:sz w:val="28"/>
        </w:rPr>
      </w:pPr>
    </w:p>
    <w:p w:rsidR="00093968" w:rsidRPr="00E51C1F" w:rsidRDefault="00093968" w:rsidP="00093968">
      <w:pPr>
        <w:rPr>
          <w:rFonts w:ascii="Times New Roman" w:hAnsi="Times New Roman" w:cs="Times New Roman"/>
          <w:sz w:val="28"/>
        </w:rPr>
      </w:pPr>
      <w:r w:rsidRPr="00E51C1F">
        <w:rPr>
          <w:rFonts w:ascii="Times New Roman" w:hAnsi="Times New Roman" w:cs="Times New Roman"/>
          <w:sz w:val="28"/>
        </w:rPr>
        <w:t xml:space="preserve">Атомы углерода и кислорода в карбонильной группе находятся в состоянии sp2-гибридизации. </w:t>
      </w:r>
      <w:proofErr w:type="gramStart"/>
      <w:r w:rsidRPr="00E51C1F">
        <w:rPr>
          <w:rFonts w:ascii="Times New Roman" w:hAnsi="Times New Roman" w:cs="Times New Roman"/>
          <w:sz w:val="28"/>
        </w:rPr>
        <w:t xml:space="preserve">Углерод своими sp2-гибридными </w:t>
      </w:r>
      <w:proofErr w:type="spellStart"/>
      <w:r w:rsidRPr="00E51C1F">
        <w:rPr>
          <w:rFonts w:ascii="Times New Roman" w:hAnsi="Times New Roman" w:cs="Times New Roman"/>
          <w:sz w:val="28"/>
        </w:rPr>
        <w:t>орбиталями</w:t>
      </w:r>
      <w:proofErr w:type="spellEnd"/>
      <w:r w:rsidRPr="00E51C1F">
        <w:rPr>
          <w:rFonts w:ascii="Times New Roman" w:hAnsi="Times New Roman" w:cs="Times New Roman"/>
          <w:sz w:val="28"/>
        </w:rPr>
        <w:t xml:space="preserve"> образует 3 s-связи (одна из них - связь С–О), которые располагаются в одной плоскости под углом около 120° друг к другу.</w:t>
      </w:r>
      <w:proofErr w:type="gramEnd"/>
      <w:r w:rsidRPr="00E51C1F">
        <w:rPr>
          <w:rFonts w:ascii="Times New Roman" w:hAnsi="Times New Roman" w:cs="Times New Roman"/>
          <w:sz w:val="28"/>
        </w:rPr>
        <w:t xml:space="preserve"> Одна из трех sp2-орбиталей кислорода участвует в s-связи </w:t>
      </w:r>
      <w:proofErr w:type="gramStart"/>
      <w:r w:rsidRPr="00E51C1F">
        <w:rPr>
          <w:rFonts w:ascii="Times New Roman" w:hAnsi="Times New Roman" w:cs="Times New Roman"/>
          <w:sz w:val="28"/>
        </w:rPr>
        <w:t>С–О</w:t>
      </w:r>
      <w:proofErr w:type="gramEnd"/>
      <w:r w:rsidRPr="00E51C1F">
        <w:rPr>
          <w:rFonts w:ascii="Times New Roman" w:hAnsi="Times New Roman" w:cs="Times New Roman"/>
          <w:sz w:val="28"/>
        </w:rPr>
        <w:t xml:space="preserve">, две другие содержат </w:t>
      </w:r>
      <w:proofErr w:type="spellStart"/>
      <w:r w:rsidRPr="00E51C1F">
        <w:rPr>
          <w:rFonts w:ascii="Times New Roman" w:hAnsi="Times New Roman" w:cs="Times New Roman"/>
          <w:sz w:val="28"/>
        </w:rPr>
        <w:t>неподеленнные</w:t>
      </w:r>
      <w:proofErr w:type="spellEnd"/>
      <w:r w:rsidRPr="00E51C1F">
        <w:rPr>
          <w:rFonts w:ascii="Times New Roman" w:hAnsi="Times New Roman" w:cs="Times New Roman"/>
          <w:sz w:val="28"/>
        </w:rPr>
        <w:t xml:space="preserve"> электронные пары. </w:t>
      </w:r>
      <w:r w:rsidRPr="00E51C1F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6AAEAEB" wp14:editId="3602FF94">
            <wp:extent cx="1323975" cy="6572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968" w:rsidRPr="00E51C1F" w:rsidRDefault="00093968" w:rsidP="00093968">
      <w:pPr>
        <w:rPr>
          <w:rFonts w:ascii="Times New Roman" w:hAnsi="Times New Roman" w:cs="Times New Roman"/>
          <w:sz w:val="28"/>
        </w:rPr>
      </w:pPr>
    </w:p>
    <w:p w:rsidR="00093968" w:rsidRPr="00E51C1F" w:rsidRDefault="00093968" w:rsidP="00093968">
      <w:pPr>
        <w:rPr>
          <w:rFonts w:ascii="Times New Roman" w:hAnsi="Times New Roman" w:cs="Times New Roman"/>
          <w:sz w:val="28"/>
        </w:rPr>
      </w:pPr>
      <w:r w:rsidRPr="00E51C1F">
        <w:rPr>
          <w:rFonts w:ascii="Times New Roman" w:hAnsi="Times New Roman" w:cs="Times New Roman"/>
          <w:sz w:val="28"/>
        </w:rPr>
        <w:t xml:space="preserve">p-Связь </w:t>
      </w:r>
      <w:proofErr w:type="gramStart"/>
      <w:r w:rsidRPr="00E51C1F">
        <w:rPr>
          <w:rFonts w:ascii="Times New Roman" w:hAnsi="Times New Roman" w:cs="Times New Roman"/>
          <w:sz w:val="28"/>
        </w:rPr>
        <w:t>образована</w:t>
      </w:r>
      <w:proofErr w:type="gramEnd"/>
      <w:r w:rsidRPr="00E51C1F">
        <w:rPr>
          <w:rFonts w:ascii="Times New Roman" w:hAnsi="Times New Roman" w:cs="Times New Roman"/>
          <w:sz w:val="28"/>
        </w:rPr>
        <w:t xml:space="preserve"> р-электронами атомов углерода и кислорода.</w:t>
      </w:r>
    </w:p>
    <w:p w:rsidR="00093968" w:rsidRPr="00E51C1F" w:rsidRDefault="00093968" w:rsidP="00093968">
      <w:pPr>
        <w:rPr>
          <w:rFonts w:ascii="Times New Roman" w:hAnsi="Times New Roman" w:cs="Times New Roman"/>
          <w:sz w:val="28"/>
        </w:rPr>
      </w:pPr>
    </w:p>
    <w:p w:rsidR="00093968" w:rsidRPr="00E51C1F" w:rsidRDefault="00093968" w:rsidP="0009396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C13B22D" wp14:editId="0AA720EC">
            <wp:extent cx="3571875" cy="1019175"/>
            <wp:effectExtent l="0" t="0" r="9525" b="9525"/>
            <wp:docPr id="14" name="Рисунок 14" descr="C:\Documents and Settings\вап\Мои документы\Мои рисунки\хим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вап\Мои документы\Мои рисунки\хим5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968" w:rsidRPr="00E51C1F" w:rsidRDefault="00093968" w:rsidP="00093968">
      <w:pPr>
        <w:rPr>
          <w:rFonts w:ascii="Times New Roman" w:hAnsi="Times New Roman" w:cs="Times New Roman"/>
          <w:sz w:val="28"/>
        </w:rPr>
      </w:pPr>
    </w:p>
    <w:p w:rsidR="00093968" w:rsidRPr="00E51C1F" w:rsidRDefault="00093968" w:rsidP="00093968">
      <w:pPr>
        <w:rPr>
          <w:rFonts w:ascii="Times New Roman" w:hAnsi="Times New Roman" w:cs="Times New Roman"/>
          <w:sz w:val="28"/>
        </w:rPr>
      </w:pPr>
    </w:p>
    <w:p w:rsidR="00093968" w:rsidRPr="00E51C1F" w:rsidRDefault="00093968" w:rsidP="00093968">
      <w:pPr>
        <w:rPr>
          <w:rFonts w:ascii="Times New Roman" w:hAnsi="Times New Roman" w:cs="Times New Roman"/>
          <w:sz w:val="28"/>
        </w:rPr>
      </w:pPr>
      <w:r w:rsidRPr="00E51C1F">
        <w:rPr>
          <w:rFonts w:ascii="Times New Roman" w:hAnsi="Times New Roman" w:cs="Times New Roman"/>
          <w:sz w:val="28"/>
        </w:rPr>
        <w:t>Связь</w:t>
      </w:r>
      <w:proofErr w:type="gramStart"/>
      <w:r w:rsidRPr="00E51C1F">
        <w:rPr>
          <w:rFonts w:ascii="Times New Roman" w:hAnsi="Times New Roman" w:cs="Times New Roman"/>
          <w:sz w:val="28"/>
        </w:rPr>
        <w:t xml:space="preserve"> С</w:t>
      </w:r>
      <w:proofErr w:type="gramEnd"/>
      <w:r w:rsidRPr="00E51C1F">
        <w:rPr>
          <w:rFonts w:ascii="Times New Roman" w:hAnsi="Times New Roman" w:cs="Times New Roman"/>
          <w:sz w:val="28"/>
        </w:rPr>
        <w:t xml:space="preserve">=О сильно </w:t>
      </w:r>
      <w:proofErr w:type="spellStart"/>
      <w:r w:rsidRPr="00E51C1F">
        <w:rPr>
          <w:rFonts w:ascii="Times New Roman" w:hAnsi="Times New Roman" w:cs="Times New Roman"/>
          <w:sz w:val="28"/>
        </w:rPr>
        <w:t>полярна</w:t>
      </w:r>
      <w:proofErr w:type="spellEnd"/>
      <w:r w:rsidRPr="00E51C1F">
        <w:rPr>
          <w:rFonts w:ascii="Times New Roman" w:hAnsi="Times New Roman" w:cs="Times New Roman"/>
          <w:sz w:val="28"/>
        </w:rPr>
        <w:t xml:space="preserve">. Ее дипольный момент (2,6-2,8D) значительно выше, чем у связи </w:t>
      </w:r>
      <w:proofErr w:type="gramStart"/>
      <w:r w:rsidRPr="00E51C1F">
        <w:rPr>
          <w:rFonts w:ascii="Times New Roman" w:hAnsi="Times New Roman" w:cs="Times New Roman"/>
          <w:sz w:val="28"/>
        </w:rPr>
        <w:t>С–О</w:t>
      </w:r>
      <w:proofErr w:type="gramEnd"/>
      <w:r w:rsidRPr="00E51C1F">
        <w:rPr>
          <w:rFonts w:ascii="Times New Roman" w:hAnsi="Times New Roman" w:cs="Times New Roman"/>
          <w:sz w:val="28"/>
        </w:rPr>
        <w:t xml:space="preserve"> в спиртах (0,70D). Электроны кратной связи</w:t>
      </w:r>
      <w:proofErr w:type="gramStart"/>
      <w:r w:rsidRPr="00E51C1F">
        <w:rPr>
          <w:rFonts w:ascii="Times New Roman" w:hAnsi="Times New Roman" w:cs="Times New Roman"/>
          <w:sz w:val="28"/>
        </w:rPr>
        <w:t xml:space="preserve"> С</w:t>
      </w:r>
      <w:proofErr w:type="gramEnd"/>
      <w:r w:rsidRPr="00E51C1F">
        <w:rPr>
          <w:rFonts w:ascii="Times New Roman" w:hAnsi="Times New Roman" w:cs="Times New Roman"/>
          <w:sz w:val="28"/>
        </w:rPr>
        <w:t>=О, в особенности более подвижные p-электроны, смещены к электроотрицательному атому кислорода, что приводит к появлению на нем частичного отрицательного заряда. Карбонильный углерод приобретает частичный положительный заряд (см. распределение зарядов).</w:t>
      </w:r>
    </w:p>
    <w:p w:rsidR="00093968" w:rsidRDefault="00093968" w:rsidP="00093968">
      <w:pPr>
        <w:rPr>
          <w:rFonts w:ascii="Times New Roman" w:hAnsi="Times New Roman" w:cs="Times New Roman"/>
          <w:sz w:val="28"/>
        </w:rPr>
      </w:pPr>
      <w:r w:rsidRPr="00E51C1F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8A6B688" wp14:editId="3EB54D1B">
            <wp:extent cx="1047750" cy="5143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968" w:rsidRPr="00E51C1F" w:rsidRDefault="00093968" w:rsidP="00093968">
      <w:pPr>
        <w:rPr>
          <w:rFonts w:ascii="Times New Roman" w:hAnsi="Times New Roman" w:cs="Times New Roman"/>
          <w:sz w:val="28"/>
        </w:rPr>
      </w:pPr>
    </w:p>
    <w:p w:rsidR="00093968" w:rsidRPr="00BC2F42" w:rsidRDefault="00093968" w:rsidP="00093968">
      <w:pPr>
        <w:rPr>
          <w:rFonts w:ascii="Times New Roman" w:hAnsi="Times New Roman" w:cs="Times New Roman"/>
          <w:sz w:val="28"/>
        </w:rPr>
      </w:pPr>
      <w:r w:rsidRPr="00A2078C">
        <w:rPr>
          <w:rFonts w:ascii="Times New Roman" w:hAnsi="Times New Roman" w:cs="Times New Roman"/>
          <w:sz w:val="28"/>
        </w:rPr>
        <w:t>Физические свойства. Карбонильные соединения не образуют водородных связей, поскольку в их молекулах нет атомом водорода с положительным зарядом. По этой причине температуры кипения альдегидов и кетонов значительно ниже, чем соответствующих спиртов. Низшие альдегиды и кетоны —</w:t>
      </w:r>
      <w:r w:rsidRPr="00BC2F42">
        <w:rPr>
          <w:rFonts w:ascii="Times New Roman" w:hAnsi="Times New Roman" w:cs="Times New Roman"/>
          <w:sz w:val="28"/>
        </w:rPr>
        <w:t xml:space="preserve"> </w:t>
      </w:r>
      <w:r w:rsidRPr="00A2078C">
        <w:rPr>
          <w:rFonts w:ascii="Times New Roman" w:hAnsi="Times New Roman" w:cs="Times New Roman"/>
          <w:sz w:val="28"/>
        </w:rPr>
        <w:t>легкокипящие жидкости (формальдегид — газ) с резким запахом, хорошо растворимы в воде.</w:t>
      </w:r>
    </w:p>
    <w:p w:rsidR="00093968" w:rsidRPr="00A2078C" w:rsidRDefault="00093968" w:rsidP="00093968">
      <w:pPr>
        <w:rPr>
          <w:rFonts w:ascii="Times New Roman" w:hAnsi="Times New Roman" w:cs="Times New Roman"/>
          <w:sz w:val="28"/>
        </w:rPr>
      </w:pPr>
      <w:r w:rsidRPr="00A2078C">
        <w:rPr>
          <w:rFonts w:ascii="Times New Roman" w:hAnsi="Times New Roman" w:cs="Times New Roman"/>
          <w:sz w:val="28"/>
        </w:rPr>
        <w:t xml:space="preserve">Из </w:t>
      </w:r>
      <w:proofErr w:type="spellStart"/>
      <w:r w:rsidRPr="00A2078C">
        <w:rPr>
          <w:rFonts w:ascii="Times New Roman" w:hAnsi="Times New Roman" w:cs="Times New Roman"/>
          <w:sz w:val="28"/>
        </w:rPr>
        <w:t>пропионового</w:t>
      </w:r>
      <w:proofErr w:type="spellEnd"/>
      <w:r w:rsidRPr="00A2078C">
        <w:rPr>
          <w:rFonts w:ascii="Times New Roman" w:hAnsi="Times New Roman" w:cs="Times New Roman"/>
          <w:sz w:val="28"/>
        </w:rPr>
        <w:t xml:space="preserve"> альдегида (</w:t>
      </w:r>
      <w:proofErr w:type="spellStart"/>
      <w:r w:rsidRPr="00A2078C">
        <w:rPr>
          <w:rFonts w:ascii="Times New Roman" w:hAnsi="Times New Roman" w:cs="Times New Roman"/>
          <w:sz w:val="28"/>
        </w:rPr>
        <w:t>пропаналя</w:t>
      </w:r>
      <w:proofErr w:type="spellEnd"/>
      <w:r w:rsidRPr="00A2078C">
        <w:rPr>
          <w:rFonts w:ascii="Times New Roman" w:hAnsi="Times New Roman" w:cs="Times New Roman"/>
          <w:sz w:val="28"/>
        </w:rPr>
        <w:t xml:space="preserve">), например, образуется </w:t>
      </w:r>
      <w:proofErr w:type="spellStart"/>
      <w:r w:rsidRPr="00A2078C">
        <w:rPr>
          <w:rFonts w:ascii="Times New Roman" w:hAnsi="Times New Roman" w:cs="Times New Roman"/>
          <w:sz w:val="28"/>
        </w:rPr>
        <w:t>пропионовая</w:t>
      </w:r>
      <w:proofErr w:type="spellEnd"/>
      <w:r w:rsidRPr="00A2078C">
        <w:rPr>
          <w:rFonts w:ascii="Times New Roman" w:hAnsi="Times New Roman" w:cs="Times New Roman"/>
          <w:sz w:val="28"/>
        </w:rPr>
        <w:t xml:space="preserve"> кислота:</w:t>
      </w:r>
    </w:p>
    <w:p w:rsidR="00093968" w:rsidRDefault="00093968" w:rsidP="00093968">
      <w:pPr>
        <w:rPr>
          <w:lang w:val="en-US"/>
        </w:rPr>
      </w:pPr>
      <w:r w:rsidRPr="000200DC">
        <w:t>Реакция восстановления</w:t>
      </w:r>
    </w:p>
    <w:p w:rsidR="00093968" w:rsidRPr="000200DC" w:rsidRDefault="00093968" w:rsidP="0009396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C5BEC82" wp14:editId="7D8D200C">
            <wp:extent cx="5781675" cy="10953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968" w:rsidRDefault="00093968" w:rsidP="00093968">
      <w:pPr>
        <w:rPr>
          <w:rFonts w:ascii="Times New Roman" w:hAnsi="Times New Roman" w:cs="Times New Roman"/>
          <w:sz w:val="28"/>
        </w:rPr>
      </w:pPr>
      <w:r w:rsidRPr="008B0FC5">
        <w:rPr>
          <w:rFonts w:ascii="Times New Roman" w:hAnsi="Times New Roman" w:cs="Times New Roman"/>
          <w:sz w:val="28"/>
        </w:rPr>
        <w:t xml:space="preserve">Уравнения реакций </w:t>
      </w:r>
      <w:proofErr w:type="spellStart"/>
      <w:r w:rsidRPr="008B0FC5">
        <w:rPr>
          <w:rFonts w:ascii="Times New Roman" w:hAnsi="Times New Roman" w:cs="Times New Roman"/>
          <w:sz w:val="28"/>
        </w:rPr>
        <w:t>пропаналя</w:t>
      </w:r>
      <w:proofErr w:type="spellEnd"/>
      <w:r w:rsidRPr="008B0FC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 веществами:</w:t>
      </w:r>
    </w:p>
    <w:p w:rsidR="00093968" w:rsidRDefault="00093968" w:rsidP="0009396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гидросульфитом натрия</w:t>
      </w:r>
    </w:p>
    <w:p w:rsidR="00093968" w:rsidRDefault="00093968" w:rsidP="0009396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  <w:lang w:val="en-US"/>
        </w:rPr>
        <w:t>H</w:t>
      </w:r>
      <w:r w:rsidRPr="008E194E">
        <w:rPr>
          <w:rFonts w:ascii="Times New Roman" w:hAnsi="Times New Roman" w:cs="Times New Roman"/>
          <w:sz w:val="28"/>
          <w:vertAlign w:val="subscript"/>
        </w:rPr>
        <w:t xml:space="preserve">3 </w:t>
      </w:r>
      <w:r w:rsidRPr="008E194E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  <w:lang w:val="en-US"/>
        </w:rPr>
        <w:t>CH</w:t>
      </w:r>
      <w:r w:rsidRPr="008E194E">
        <w:rPr>
          <w:rFonts w:ascii="Times New Roman" w:hAnsi="Times New Roman" w:cs="Times New Roman"/>
          <w:sz w:val="28"/>
          <w:vertAlign w:val="subscript"/>
        </w:rPr>
        <w:t>2</w:t>
      </w:r>
      <w:r w:rsidRPr="008E194E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  <w:lang w:val="en-US"/>
        </w:rPr>
        <w:t>CHO</w:t>
      </w:r>
      <w:r w:rsidRPr="008E194E">
        <w:rPr>
          <w:rFonts w:ascii="Times New Roman" w:hAnsi="Times New Roman" w:cs="Times New Roman"/>
          <w:sz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lang w:val="en-US"/>
        </w:rPr>
        <w:t>NaHSO</w:t>
      </w:r>
      <w:proofErr w:type="spellEnd"/>
      <w:r w:rsidRPr="008E194E">
        <w:rPr>
          <w:rFonts w:ascii="Times New Roman" w:hAnsi="Times New Roman" w:cs="Times New Roman"/>
          <w:sz w:val="28"/>
          <w:vertAlign w:val="subscript"/>
        </w:rPr>
        <w:t>3</w:t>
      </w:r>
      <w:r w:rsidRPr="008E194E">
        <w:rPr>
          <w:rFonts w:ascii="Times New Roman" w:hAnsi="Times New Roman" w:cs="Times New Roman"/>
          <w:sz w:val="28"/>
        </w:rPr>
        <w:t xml:space="preserve">  →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  <w:lang w:val="en-US"/>
        </w:rPr>
        <w:t>H</w:t>
      </w:r>
      <w:r w:rsidRPr="008E194E">
        <w:rPr>
          <w:rFonts w:ascii="Times New Roman" w:hAnsi="Times New Roman" w:cs="Times New Roman"/>
          <w:sz w:val="28"/>
          <w:vertAlign w:val="subscript"/>
        </w:rPr>
        <w:t xml:space="preserve">3 </w:t>
      </w:r>
      <w:r w:rsidRPr="008E194E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  <w:lang w:val="en-US"/>
        </w:rPr>
        <w:t>CH</w:t>
      </w:r>
      <w:r w:rsidRPr="008E194E">
        <w:rPr>
          <w:rFonts w:ascii="Times New Roman" w:hAnsi="Times New Roman" w:cs="Times New Roman"/>
          <w:sz w:val="28"/>
          <w:vertAlign w:val="subscript"/>
        </w:rPr>
        <w:t>2</w:t>
      </w:r>
      <w:r w:rsidRPr="008E194E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  <w:lang w:val="en-US"/>
        </w:rPr>
        <w:t>CH</w:t>
      </w:r>
      <w:r w:rsidRPr="008E194E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  <w:lang w:val="en-US"/>
        </w:rPr>
        <w:t>SO</w:t>
      </w:r>
      <w:r w:rsidRPr="008E194E">
        <w:rPr>
          <w:rFonts w:ascii="Times New Roman" w:hAnsi="Times New Roman" w:cs="Times New Roman"/>
          <w:sz w:val="28"/>
          <w:vertAlign w:val="subscript"/>
        </w:rPr>
        <w:t>3</w:t>
      </w:r>
      <w:r>
        <w:rPr>
          <w:rFonts w:ascii="Times New Roman" w:hAnsi="Times New Roman" w:cs="Times New Roman"/>
          <w:sz w:val="28"/>
          <w:lang w:val="en-US"/>
        </w:rPr>
        <w:t>Na</w:t>
      </w:r>
      <w:r w:rsidRPr="008E194E">
        <w:rPr>
          <w:rFonts w:ascii="Times New Roman" w:hAnsi="Times New Roman" w:cs="Times New Roman"/>
          <w:sz w:val="28"/>
        </w:rPr>
        <w:t xml:space="preserve">)  – </w:t>
      </w:r>
      <w:r>
        <w:rPr>
          <w:rFonts w:ascii="Times New Roman" w:hAnsi="Times New Roman" w:cs="Times New Roman"/>
          <w:sz w:val="28"/>
          <w:lang w:val="en-US"/>
        </w:rPr>
        <w:t>OH</w:t>
      </w:r>
      <w:r w:rsidRPr="008E194E">
        <w:rPr>
          <w:rFonts w:ascii="Times New Roman" w:hAnsi="Times New Roman" w:cs="Times New Roman"/>
          <w:sz w:val="28"/>
        </w:rPr>
        <w:t xml:space="preserve"> </w:t>
      </w:r>
    </w:p>
    <w:p w:rsidR="00093968" w:rsidRPr="008B0FC5" w:rsidRDefault="00093968" w:rsidP="00093968">
      <w:pPr>
        <w:rPr>
          <w:rFonts w:ascii="Times New Roman" w:hAnsi="Times New Roman" w:cs="Times New Roman"/>
          <w:sz w:val="28"/>
        </w:rPr>
      </w:pPr>
    </w:p>
    <w:p w:rsidR="00093968" w:rsidRDefault="00093968" w:rsidP="0009396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синильной кислотой</w:t>
      </w:r>
    </w:p>
    <w:p w:rsidR="00093968" w:rsidRPr="008E194E" w:rsidRDefault="00093968" w:rsidP="0009396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  <w:lang w:val="en-US"/>
        </w:rPr>
        <w:t>H</w:t>
      </w:r>
      <w:r w:rsidRPr="008E194E">
        <w:rPr>
          <w:rFonts w:ascii="Times New Roman" w:hAnsi="Times New Roman" w:cs="Times New Roman"/>
          <w:sz w:val="28"/>
          <w:vertAlign w:val="subscript"/>
        </w:rPr>
        <w:t xml:space="preserve">3 </w:t>
      </w:r>
      <w:r w:rsidRPr="008E194E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  <w:lang w:val="en-US"/>
        </w:rPr>
        <w:t>CH</w:t>
      </w:r>
      <w:r w:rsidRPr="008E194E">
        <w:rPr>
          <w:rFonts w:ascii="Times New Roman" w:hAnsi="Times New Roman" w:cs="Times New Roman"/>
          <w:sz w:val="28"/>
          <w:vertAlign w:val="subscript"/>
        </w:rPr>
        <w:t>2</w:t>
      </w:r>
      <w:r w:rsidRPr="008E194E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  <w:lang w:val="en-US"/>
        </w:rPr>
        <w:t>CHO</w:t>
      </w:r>
      <w:r w:rsidRPr="008E194E">
        <w:rPr>
          <w:rFonts w:ascii="Times New Roman" w:hAnsi="Times New Roman" w:cs="Times New Roman"/>
          <w:sz w:val="28"/>
        </w:rPr>
        <w:t xml:space="preserve"> + </w:t>
      </w:r>
      <w:r>
        <w:rPr>
          <w:rFonts w:ascii="Times New Roman" w:hAnsi="Times New Roman" w:cs="Times New Roman"/>
          <w:sz w:val="28"/>
          <w:lang w:val="en-US"/>
        </w:rPr>
        <w:t>HCN</w:t>
      </w:r>
      <w:r w:rsidRPr="008E194E">
        <w:rPr>
          <w:rFonts w:ascii="Times New Roman" w:hAnsi="Times New Roman" w:cs="Times New Roman"/>
          <w:sz w:val="28"/>
        </w:rPr>
        <w:t xml:space="preserve">   →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  <w:lang w:val="en-US"/>
        </w:rPr>
        <w:t>H</w:t>
      </w:r>
      <w:r w:rsidRPr="008E194E">
        <w:rPr>
          <w:rFonts w:ascii="Times New Roman" w:hAnsi="Times New Roman" w:cs="Times New Roman"/>
          <w:sz w:val="28"/>
          <w:vertAlign w:val="subscript"/>
        </w:rPr>
        <w:t xml:space="preserve">3 </w:t>
      </w:r>
      <w:r w:rsidRPr="008E194E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  <w:lang w:val="en-US"/>
        </w:rPr>
        <w:t>CH</w:t>
      </w:r>
      <w:r w:rsidRPr="008E194E">
        <w:rPr>
          <w:rFonts w:ascii="Times New Roman" w:hAnsi="Times New Roman" w:cs="Times New Roman"/>
          <w:sz w:val="28"/>
          <w:vertAlign w:val="subscript"/>
        </w:rPr>
        <w:t>2</w:t>
      </w:r>
      <w:r w:rsidRPr="008E194E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  <w:lang w:val="en-US"/>
        </w:rPr>
        <w:t>CH</w:t>
      </w:r>
      <w:r w:rsidRPr="008E194E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  <w:lang w:val="en-US"/>
        </w:rPr>
        <w:t>CN</w:t>
      </w:r>
      <w:r w:rsidRPr="008E194E">
        <w:rPr>
          <w:rFonts w:ascii="Times New Roman" w:hAnsi="Times New Roman" w:cs="Times New Roman"/>
          <w:sz w:val="28"/>
        </w:rPr>
        <w:t xml:space="preserve">)  – </w:t>
      </w:r>
      <w:r>
        <w:rPr>
          <w:rFonts w:ascii="Times New Roman" w:hAnsi="Times New Roman" w:cs="Times New Roman"/>
          <w:sz w:val="28"/>
          <w:lang w:val="en-US"/>
        </w:rPr>
        <w:t>OH</w:t>
      </w:r>
      <w:r w:rsidRPr="008E194E">
        <w:rPr>
          <w:rFonts w:ascii="Times New Roman" w:hAnsi="Times New Roman" w:cs="Times New Roman"/>
          <w:sz w:val="28"/>
        </w:rPr>
        <w:t xml:space="preserve"> </w:t>
      </w:r>
    </w:p>
    <w:p w:rsidR="00093968" w:rsidRPr="008E194E" w:rsidRDefault="00093968" w:rsidP="00093968">
      <w:pPr>
        <w:rPr>
          <w:rFonts w:ascii="Times New Roman" w:hAnsi="Times New Roman" w:cs="Times New Roman"/>
          <w:sz w:val="28"/>
        </w:rPr>
      </w:pPr>
    </w:p>
    <w:p w:rsidR="00093968" w:rsidRPr="008E194E" w:rsidRDefault="00093968" w:rsidP="00093968">
      <w:pPr>
        <w:rPr>
          <w:rFonts w:ascii="Times New Roman" w:hAnsi="Times New Roman" w:cs="Times New Roman"/>
          <w:sz w:val="28"/>
        </w:rPr>
      </w:pPr>
      <w:r w:rsidRPr="008E194E">
        <w:rPr>
          <w:rFonts w:ascii="Times New Roman" w:hAnsi="Times New Roman" w:cs="Times New Roman"/>
          <w:sz w:val="28"/>
        </w:rPr>
        <w:t>аммиачным раствором оксида серебра</w:t>
      </w:r>
    </w:p>
    <w:p w:rsidR="00093968" w:rsidRPr="008E194E" w:rsidRDefault="00093968" w:rsidP="0009396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  <w:lang w:val="en-US"/>
        </w:rPr>
        <w:t>H</w:t>
      </w:r>
      <w:r w:rsidRPr="008E194E">
        <w:rPr>
          <w:rFonts w:ascii="Times New Roman" w:hAnsi="Times New Roman" w:cs="Times New Roman"/>
          <w:sz w:val="28"/>
          <w:vertAlign w:val="subscript"/>
        </w:rPr>
        <w:t xml:space="preserve">3 </w:t>
      </w:r>
      <w:r w:rsidRPr="008E194E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  <w:lang w:val="en-US"/>
        </w:rPr>
        <w:t>CH</w:t>
      </w:r>
      <w:r w:rsidRPr="008E194E">
        <w:rPr>
          <w:rFonts w:ascii="Times New Roman" w:hAnsi="Times New Roman" w:cs="Times New Roman"/>
          <w:sz w:val="28"/>
          <w:vertAlign w:val="subscript"/>
        </w:rPr>
        <w:t>2</w:t>
      </w:r>
      <w:r w:rsidRPr="008E194E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  <w:lang w:val="en-US"/>
        </w:rPr>
        <w:t>CHO</w:t>
      </w:r>
      <w:r w:rsidRPr="008E194E">
        <w:rPr>
          <w:rFonts w:ascii="Times New Roman" w:hAnsi="Times New Roman" w:cs="Times New Roman"/>
          <w:sz w:val="28"/>
        </w:rPr>
        <w:t xml:space="preserve"> + 2[</w:t>
      </w:r>
      <w:r>
        <w:rPr>
          <w:rFonts w:ascii="Times New Roman" w:hAnsi="Times New Roman" w:cs="Times New Roman"/>
          <w:sz w:val="28"/>
          <w:lang w:val="en-US"/>
        </w:rPr>
        <w:t>Ag</w:t>
      </w:r>
      <w:r w:rsidRPr="008E194E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  <w:lang w:val="en-US"/>
        </w:rPr>
        <w:t>NH</w:t>
      </w:r>
      <w:r w:rsidRPr="008E194E">
        <w:rPr>
          <w:rFonts w:ascii="Times New Roman" w:hAnsi="Times New Roman" w:cs="Times New Roman"/>
          <w:sz w:val="28"/>
          <w:vertAlign w:val="subscript"/>
        </w:rPr>
        <w:t>3</w:t>
      </w:r>
      <w:r w:rsidRPr="008E194E">
        <w:rPr>
          <w:rFonts w:ascii="Times New Roman" w:hAnsi="Times New Roman" w:cs="Times New Roman"/>
          <w:sz w:val="28"/>
        </w:rPr>
        <w:t>)</w:t>
      </w:r>
      <w:r w:rsidRPr="008E194E">
        <w:rPr>
          <w:rFonts w:ascii="Times New Roman" w:hAnsi="Times New Roman" w:cs="Times New Roman"/>
          <w:sz w:val="28"/>
          <w:vertAlign w:val="subscript"/>
        </w:rPr>
        <w:t>2</w:t>
      </w:r>
      <w:r w:rsidRPr="008E194E">
        <w:rPr>
          <w:rFonts w:ascii="Times New Roman" w:hAnsi="Times New Roman" w:cs="Times New Roman"/>
          <w:sz w:val="28"/>
        </w:rPr>
        <w:t xml:space="preserve">] </w:t>
      </w:r>
      <w:r>
        <w:rPr>
          <w:rFonts w:ascii="Times New Roman" w:hAnsi="Times New Roman" w:cs="Times New Roman"/>
          <w:sz w:val="28"/>
          <w:lang w:val="en-US"/>
        </w:rPr>
        <w:t>OH</w:t>
      </w:r>
      <w:r w:rsidRPr="008E194E">
        <w:rPr>
          <w:rFonts w:ascii="Times New Roman" w:hAnsi="Times New Roman" w:cs="Times New Roman"/>
          <w:sz w:val="28"/>
        </w:rPr>
        <w:t xml:space="preserve">  →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  <w:lang w:val="en-US"/>
        </w:rPr>
        <w:t>H</w:t>
      </w:r>
      <w:r w:rsidRPr="008E194E">
        <w:rPr>
          <w:rFonts w:ascii="Times New Roman" w:hAnsi="Times New Roman" w:cs="Times New Roman"/>
          <w:sz w:val="28"/>
          <w:vertAlign w:val="subscript"/>
        </w:rPr>
        <w:t xml:space="preserve">3 </w:t>
      </w:r>
      <w:r w:rsidRPr="008E194E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  <w:lang w:val="en-US"/>
        </w:rPr>
        <w:t>CH</w:t>
      </w:r>
      <w:r w:rsidRPr="008E194E">
        <w:rPr>
          <w:rFonts w:ascii="Times New Roman" w:hAnsi="Times New Roman" w:cs="Times New Roman"/>
          <w:sz w:val="28"/>
          <w:vertAlign w:val="subscript"/>
        </w:rPr>
        <w:t>2</w:t>
      </w:r>
      <w:r w:rsidRPr="008E194E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  <w:lang w:val="en-US"/>
        </w:rPr>
        <w:t>COOH</w:t>
      </w:r>
      <w:r w:rsidRPr="008E194E">
        <w:rPr>
          <w:rFonts w:ascii="Times New Roman" w:hAnsi="Times New Roman" w:cs="Times New Roman"/>
          <w:sz w:val="28"/>
        </w:rPr>
        <w:t xml:space="preserve"> + 2</w:t>
      </w:r>
      <w:r>
        <w:rPr>
          <w:rFonts w:ascii="Times New Roman" w:hAnsi="Times New Roman" w:cs="Times New Roman"/>
          <w:sz w:val="28"/>
          <w:lang w:val="en-US"/>
        </w:rPr>
        <w:t>Ag</w:t>
      </w:r>
      <w:r w:rsidRPr="008E194E">
        <w:rPr>
          <w:rFonts w:ascii="Times New Roman" w:hAnsi="Times New Roman" w:cs="Times New Roman"/>
          <w:sz w:val="28"/>
        </w:rPr>
        <w:t xml:space="preserve"> +</w:t>
      </w:r>
    </w:p>
    <w:p w:rsidR="00093968" w:rsidRDefault="00093968" w:rsidP="00093968">
      <w:pPr>
        <w:rPr>
          <w:rFonts w:ascii="Times New Roman" w:hAnsi="Times New Roman" w:cs="Times New Roman"/>
          <w:sz w:val="28"/>
          <w:lang w:val="en-US"/>
        </w:rPr>
      </w:pPr>
      <w:r w:rsidRPr="008E194E">
        <w:rPr>
          <w:rFonts w:ascii="Times New Roman" w:hAnsi="Times New Roman" w:cs="Times New Roman"/>
          <w:sz w:val="28"/>
        </w:rPr>
        <w:t xml:space="preserve">       </w:t>
      </w:r>
      <w:r w:rsidRPr="00605FD9">
        <w:rPr>
          <w:rFonts w:ascii="Times New Roman" w:hAnsi="Times New Roman" w:cs="Times New Roman"/>
          <w:sz w:val="28"/>
        </w:rPr>
        <w:t>+ 4</w:t>
      </w:r>
      <w:r>
        <w:rPr>
          <w:rFonts w:ascii="Times New Roman" w:hAnsi="Times New Roman" w:cs="Times New Roman"/>
          <w:sz w:val="28"/>
          <w:lang w:val="en-US"/>
        </w:rPr>
        <w:t>NH</w:t>
      </w:r>
      <w:r w:rsidRPr="00605FD9">
        <w:rPr>
          <w:rFonts w:ascii="Times New Roman" w:hAnsi="Times New Roman" w:cs="Times New Roman"/>
          <w:sz w:val="28"/>
          <w:vertAlign w:val="subscript"/>
        </w:rPr>
        <w:t>3</w:t>
      </w:r>
      <w:r w:rsidRPr="00605FD9">
        <w:rPr>
          <w:rFonts w:ascii="Times New Roman" w:hAnsi="Times New Roman" w:cs="Times New Roman"/>
          <w:sz w:val="28"/>
        </w:rPr>
        <w:t xml:space="preserve"> +  </w:t>
      </w:r>
      <w:r>
        <w:rPr>
          <w:rFonts w:ascii="Times New Roman" w:hAnsi="Times New Roman" w:cs="Times New Roman"/>
          <w:sz w:val="28"/>
          <w:lang w:val="en-US"/>
        </w:rPr>
        <w:t>H</w:t>
      </w:r>
      <w:r w:rsidRPr="00605FD9"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  <w:lang w:val="en-US"/>
        </w:rPr>
        <w:t>O</w:t>
      </w:r>
      <w:r w:rsidRPr="00605FD9">
        <w:rPr>
          <w:rFonts w:ascii="Times New Roman" w:hAnsi="Times New Roman" w:cs="Times New Roman"/>
          <w:sz w:val="28"/>
        </w:rPr>
        <w:t xml:space="preserve">  </w:t>
      </w:r>
    </w:p>
    <w:p w:rsidR="00093968" w:rsidRPr="00605FD9" w:rsidRDefault="00093968" w:rsidP="00093968">
      <w:pPr>
        <w:rPr>
          <w:rFonts w:ascii="Times New Roman" w:hAnsi="Times New Roman" w:cs="Times New Roman"/>
          <w:sz w:val="28"/>
          <w:lang w:val="en-US"/>
        </w:rPr>
      </w:pPr>
    </w:p>
    <w:p w:rsidR="00093968" w:rsidRPr="00605FD9" w:rsidRDefault="00093968" w:rsidP="00093968">
      <w:pPr>
        <w:rPr>
          <w:rFonts w:ascii="Times New Roman" w:hAnsi="Times New Roman" w:cs="Times New Roman"/>
          <w:sz w:val="28"/>
        </w:rPr>
      </w:pPr>
      <w:r w:rsidRPr="00605FD9">
        <w:rPr>
          <w:rFonts w:ascii="Times New Roman" w:hAnsi="Times New Roman" w:cs="Times New Roman"/>
          <w:sz w:val="28"/>
        </w:rPr>
        <w:t xml:space="preserve"> Реакция серебряного зеркала</w:t>
      </w:r>
      <w:r w:rsidRPr="008E194E"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</w:p>
    <w:p w:rsidR="00093968" w:rsidRDefault="00093968" w:rsidP="00093968">
      <w:pPr>
        <w:rPr>
          <w:rFonts w:ascii="Times New Roman" w:hAnsi="Times New Roman" w:cs="Times New Roman"/>
          <w:sz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2A1370FC" wp14:editId="46E23A81">
            <wp:extent cx="5940425" cy="1308377"/>
            <wp:effectExtent l="0" t="0" r="3175" b="63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08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968" w:rsidRPr="00077B1C" w:rsidRDefault="00093968" w:rsidP="00093968">
      <w:pPr>
        <w:rPr>
          <w:rFonts w:ascii="Times New Roman" w:hAnsi="Times New Roman" w:cs="Times New Roman"/>
          <w:sz w:val="28"/>
          <w:lang w:val="en-US"/>
        </w:rPr>
      </w:pPr>
    </w:p>
    <w:p w:rsidR="00093968" w:rsidRDefault="00093968" w:rsidP="00093968">
      <w:pPr>
        <w:rPr>
          <w:rFonts w:ascii="Times New Roman" w:hAnsi="Times New Roman" w:cs="Times New Roman"/>
          <w:sz w:val="28"/>
          <w:lang w:val="en-US"/>
        </w:rPr>
      </w:pPr>
      <w:proofErr w:type="spellStart"/>
      <w:r w:rsidRPr="00077B1C">
        <w:rPr>
          <w:rFonts w:ascii="Times New Roman" w:hAnsi="Times New Roman" w:cs="Times New Roman"/>
          <w:sz w:val="28"/>
          <w:lang w:val="en-US"/>
        </w:rPr>
        <w:t>Реакция</w:t>
      </w:r>
      <w:proofErr w:type="spellEnd"/>
      <w:r w:rsidRPr="00077B1C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077B1C">
        <w:rPr>
          <w:rFonts w:ascii="Times New Roman" w:hAnsi="Times New Roman" w:cs="Times New Roman"/>
          <w:sz w:val="28"/>
          <w:lang w:val="en-US"/>
        </w:rPr>
        <w:t>медного</w:t>
      </w:r>
      <w:proofErr w:type="spellEnd"/>
      <w:r w:rsidRPr="00077B1C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077B1C">
        <w:rPr>
          <w:rFonts w:ascii="Times New Roman" w:hAnsi="Times New Roman" w:cs="Times New Roman"/>
          <w:sz w:val="28"/>
          <w:lang w:val="en-US"/>
        </w:rPr>
        <w:t>зеркала</w:t>
      </w:r>
      <w:proofErr w:type="spellEnd"/>
    </w:p>
    <w:p w:rsidR="00093968" w:rsidRDefault="00093968" w:rsidP="00093968">
      <w:pPr>
        <w:rPr>
          <w:rFonts w:ascii="Times New Roman" w:hAnsi="Times New Roman" w:cs="Times New Roman"/>
          <w:sz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6FEB4139" wp14:editId="2F322A29">
            <wp:extent cx="5940425" cy="1234191"/>
            <wp:effectExtent l="0" t="0" r="3175" b="444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34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968" w:rsidRDefault="00093968" w:rsidP="00093968">
      <w:pPr>
        <w:rPr>
          <w:rFonts w:ascii="Times New Roman" w:hAnsi="Times New Roman" w:cs="Times New Roman"/>
          <w:sz w:val="28"/>
          <w:lang w:val="en-US"/>
        </w:rPr>
      </w:pPr>
      <w:proofErr w:type="spellStart"/>
      <w:r w:rsidRPr="00077B1C">
        <w:rPr>
          <w:rFonts w:ascii="Times New Roman" w:hAnsi="Times New Roman" w:cs="Times New Roman"/>
          <w:sz w:val="28"/>
          <w:lang w:val="en-US"/>
        </w:rPr>
        <w:t>Реакция</w:t>
      </w:r>
      <w:proofErr w:type="spellEnd"/>
      <w:r w:rsidRPr="00077B1C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077B1C">
        <w:rPr>
          <w:rFonts w:ascii="Times New Roman" w:hAnsi="Times New Roman" w:cs="Times New Roman"/>
          <w:sz w:val="28"/>
          <w:lang w:val="en-US"/>
        </w:rPr>
        <w:t>окисления</w:t>
      </w:r>
      <w:proofErr w:type="spellEnd"/>
    </w:p>
    <w:p w:rsidR="00093968" w:rsidRPr="008B0FC5" w:rsidRDefault="00093968" w:rsidP="00093968">
      <w:pPr>
        <w:rPr>
          <w:rFonts w:ascii="Times New Roman" w:hAnsi="Times New Roman" w:cs="Times New Roman"/>
          <w:sz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32882383" wp14:editId="2BC73068">
            <wp:extent cx="5867400" cy="15716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968" w:rsidRPr="008B0FC5" w:rsidRDefault="00093968" w:rsidP="00093968">
      <w:pPr>
        <w:rPr>
          <w:rFonts w:ascii="Times New Roman" w:hAnsi="Times New Roman" w:cs="Times New Roman"/>
          <w:sz w:val="28"/>
          <w:lang w:val="en-US"/>
        </w:rPr>
      </w:pPr>
    </w:p>
    <w:p w:rsidR="00093968" w:rsidRDefault="00093968" w:rsidP="00093968">
      <w:pPr>
        <w:rPr>
          <w:rFonts w:ascii="Times New Roman" w:hAnsi="Times New Roman" w:cs="Times New Roman"/>
          <w:sz w:val="28"/>
          <w:lang w:val="en-US"/>
        </w:rPr>
      </w:pPr>
      <w:proofErr w:type="spellStart"/>
      <w:r w:rsidRPr="00605FD9">
        <w:rPr>
          <w:rFonts w:ascii="Times New Roman" w:hAnsi="Times New Roman" w:cs="Times New Roman"/>
          <w:sz w:val="28"/>
          <w:lang w:val="en-US"/>
        </w:rPr>
        <w:t>Бромирование</w:t>
      </w:r>
      <w:proofErr w:type="spellEnd"/>
    </w:p>
    <w:p w:rsidR="00093968" w:rsidRPr="008B0FC5" w:rsidRDefault="00093968" w:rsidP="00093968">
      <w:pPr>
        <w:rPr>
          <w:rFonts w:ascii="Times New Roman" w:hAnsi="Times New Roman" w:cs="Times New Roman"/>
          <w:sz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1398DB21" wp14:editId="6A1B3031">
            <wp:extent cx="5940425" cy="1326157"/>
            <wp:effectExtent l="0" t="0" r="3175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26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968" w:rsidRDefault="00093968" w:rsidP="00093968">
      <w:pPr>
        <w:rPr>
          <w:rFonts w:ascii="Times New Roman" w:hAnsi="Times New Roman" w:cs="Times New Roman"/>
          <w:sz w:val="28"/>
          <w:lang w:val="en-US"/>
        </w:rPr>
      </w:pPr>
      <w:proofErr w:type="spellStart"/>
      <w:r w:rsidRPr="000200DC">
        <w:rPr>
          <w:rFonts w:ascii="Times New Roman" w:hAnsi="Times New Roman" w:cs="Times New Roman"/>
          <w:sz w:val="28"/>
          <w:lang w:val="en-US"/>
        </w:rPr>
        <w:t>Образование</w:t>
      </w:r>
      <w:proofErr w:type="spellEnd"/>
      <w:r w:rsidRPr="000200DC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0200DC">
        <w:rPr>
          <w:rFonts w:ascii="Times New Roman" w:hAnsi="Times New Roman" w:cs="Times New Roman"/>
          <w:sz w:val="28"/>
          <w:lang w:val="en-US"/>
        </w:rPr>
        <w:t>гидрата</w:t>
      </w:r>
      <w:proofErr w:type="spellEnd"/>
    </w:p>
    <w:p w:rsidR="00093968" w:rsidRPr="008B0FC5" w:rsidRDefault="00093968" w:rsidP="00093968">
      <w:pPr>
        <w:rPr>
          <w:rFonts w:ascii="Times New Roman" w:hAnsi="Times New Roman" w:cs="Times New Roman"/>
          <w:sz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3014B246" wp14:editId="2508058B">
            <wp:extent cx="5905500" cy="15716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968" w:rsidRPr="00B879C0" w:rsidRDefault="00093968" w:rsidP="00093968">
      <w:pPr>
        <w:rPr>
          <w:rFonts w:ascii="Times New Roman" w:hAnsi="Times New Roman" w:cs="Times New Roman"/>
          <w:sz w:val="28"/>
        </w:rPr>
      </w:pPr>
      <w:r w:rsidRPr="00B879C0">
        <w:rPr>
          <w:rFonts w:ascii="Times New Roman" w:hAnsi="Times New Roman" w:cs="Times New Roman"/>
          <w:sz w:val="28"/>
        </w:rPr>
        <w:t>Химические свойства</w:t>
      </w:r>
    </w:p>
    <w:p w:rsidR="00093968" w:rsidRDefault="00093968" w:rsidP="0009396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237.  Из толуола получите все изомерные </w:t>
      </w:r>
      <w:proofErr w:type="spellStart"/>
      <w:r>
        <w:rPr>
          <w:rFonts w:ascii="Times New Roman" w:hAnsi="Times New Roman"/>
          <w:sz w:val="28"/>
        </w:rPr>
        <w:t>нитробензойные</w:t>
      </w:r>
      <w:proofErr w:type="spellEnd"/>
      <w:r>
        <w:rPr>
          <w:rFonts w:ascii="Times New Roman" w:hAnsi="Times New Roman"/>
          <w:sz w:val="28"/>
        </w:rPr>
        <w:t xml:space="preserve"> кислоты</w:t>
      </w:r>
    </w:p>
    <w:p w:rsidR="00093968" w:rsidRDefault="00093968" w:rsidP="0009396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назовите их.</w:t>
      </w:r>
    </w:p>
    <w:p w:rsidR="00093968" w:rsidRDefault="00093968" w:rsidP="00093968">
      <w:pPr>
        <w:rPr>
          <w:rFonts w:ascii="Times New Roman" w:hAnsi="Times New Roman"/>
          <w:sz w:val="28"/>
        </w:rPr>
      </w:pPr>
    </w:p>
    <w:p w:rsidR="00093968" w:rsidRDefault="00093968" w:rsidP="00093968">
      <w:pPr>
        <w:rPr>
          <w:rFonts w:ascii="Times New Roman" w:hAnsi="Times New Roman"/>
          <w:sz w:val="28"/>
        </w:rPr>
      </w:pPr>
      <w:r w:rsidRPr="00C42757">
        <w:rPr>
          <w:rFonts w:ascii="Times New Roman" w:hAnsi="Times New Roman"/>
          <w:bCs/>
          <w:sz w:val="28"/>
        </w:rPr>
        <w:t xml:space="preserve"> </w:t>
      </w:r>
      <w:proofErr w:type="gramStart"/>
      <w:r w:rsidRPr="00C42757">
        <w:rPr>
          <w:rFonts w:ascii="Times New Roman" w:hAnsi="Times New Roman"/>
          <w:sz w:val="28"/>
        </w:rPr>
        <w:t xml:space="preserve">Чтобы из толуола получить </w:t>
      </w:r>
      <w:proofErr w:type="spellStart"/>
      <w:r w:rsidRPr="00C42757">
        <w:rPr>
          <w:rFonts w:ascii="Times New Roman" w:hAnsi="Times New Roman"/>
          <w:sz w:val="28"/>
        </w:rPr>
        <w:t>нитробензойную</w:t>
      </w:r>
      <w:proofErr w:type="spellEnd"/>
      <w:r w:rsidRPr="00C42757">
        <w:rPr>
          <w:rFonts w:ascii="Times New Roman" w:hAnsi="Times New Roman"/>
          <w:sz w:val="28"/>
        </w:rPr>
        <w:t xml:space="preserve"> кислоту, необходимы две реакции – окисление </w:t>
      </w:r>
      <w:proofErr w:type="spellStart"/>
      <w:r w:rsidRPr="00C42757">
        <w:rPr>
          <w:rFonts w:ascii="Times New Roman" w:hAnsi="Times New Roman"/>
          <w:sz w:val="28"/>
        </w:rPr>
        <w:t>метильной</w:t>
      </w:r>
      <w:proofErr w:type="spellEnd"/>
      <w:r w:rsidRPr="00C42757">
        <w:rPr>
          <w:rFonts w:ascii="Times New Roman" w:hAnsi="Times New Roman"/>
          <w:sz w:val="28"/>
        </w:rPr>
        <w:t xml:space="preserve"> группы СН</w:t>
      </w:r>
      <w:r w:rsidRPr="00C42757">
        <w:rPr>
          <w:rFonts w:ascii="Times New Roman" w:hAnsi="Times New Roman"/>
          <w:sz w:val="28"/>
          <w:vertAlign w:val="subscript"/>
        </w:rPr>
        <w:t>3</w:t>
      </w:r>
      <w:r w:rsidRPr="00C42757">
        <w:rPr>
          <w:rFonts w:ascii="Times New Roman" w:hAnsi="Times New Roman"/>
          <w:sz w:val="28"/>
        </w:rPr>
        <w:t xml:space="preserve"> в карбоксильную СООН и нитрование </w:t>
      </w:r>
      <w:proofErr w:type="spellStart"/>
      <w:r w:rsidRPr="00C42757">
        <w:rPr>
          <w:rFonts w:ascii="Times New Roman" w:hAnsi="Times New Roman"/>
          <w:sz w:val="28"/>
        </w:rPr>
        <w:t>бензольного</w:t>
      </w:r>
      <w:proofErr w:type="spellEnd"/>
      <w:r w:rsidRPr="00C42757">
        <w:rPr>
          <w:rFonts w:ascii="Times New Roman" w:hAnsi="Times New Roman"/>
          <w:sz w:val="28"/>
        </w:rPr>
        <w:t xml:space="preserve"> кольца.</w:t>
      </w:r>
      <w:proofErr w:type="gramEnd"/>
      <w:r w:rsidRPr="00C42757">
        <w:rPr>
          <w:rFonts w:ascii="Times New Roman" w:hAnsi="Times New Roman"/>
          <w:sz w:val="28"/>
        </w:rPr>
        <w:br/>
        <w:t>В зависимости от последовательности их выполнения:</w:t>
      </w:r>
    </w:p>
    <w:p w:rsidR="00093968" w:rsidRPr="00C42757" w:rsidRDefault="00093968" w:rsidP="00093968">
      <w:pPr>
        <w:rPr>
          <w:rFonts w:ascii="Times New Roman" w:hAnsi="Times New Roman"/>
          <w:sz w:val="28"/>
        </w:rPr>
      </w:pPr>
      <w:r w:rsidRPr="00C42757">
        <w:rPr>
          <w:rFonts w:ascii="Times New Roman" w:hAnsi="Times New Roman"/>
          <w:sz w:val="28"/>
        </w:rPr>
        <w:t xml:space="preserve"> а) сначала нитрование, потом окисление или б) окисление и затем нитрование – получают </w:t>
      </w:r>
      <w:r w:rsidRPr="00C42757">
        <w:rPr>
          <w:rFonts w:ascii="Times New Roman" w:hAnsi="Times New Roman"/>
          <w:iCs/>
          <w:sz w:val="28"/>
        </w:rPr>
        <w:t>пара</w:t>
      </w:r>
      <w:r w:rsidRPr="00350003">
        <w:rPr>
          <w:rFonts w:ascii="Times New Roman" w:hAnsi="Times New Roman"/>
          <w:iCs/>
          <w:sz w:val="28"/>
        </w:rPr>
        <w:t xml:space="preserve"> </w:t>
      </w:r>
      <w:r w:rsidRPr="00C42757">
        <w:rPr>
          <w:rFonts w:ascii="Times New Roman" w:hAnsi="Times New Roman"/>
          <w:sz w:val="28"/>
        </w:rPr>
        <w:t xml:space="preserve">- (а) или </w:t>
      </w:r>
      <w:r w:rsidRPr="00C42757">
        <w:rPr>
          <w:rFonts w:ascii="Times New Roman" w:hAnsi="Times New Roman"/>
          <w:iCs/>
          <w:sz w:val="28"/>
        </w:rPr>
        <w:t>мета</w:t>
      </w:r>
      <w:r w:rsidRPr="00C42757">
        <w:rPr>
          <w:rFonts w:ascii="Times New Roman" w:hAnsi="Times New Roman"/>
          <w:sz w:val="28"/>
        </w:rPr>
        <w:t>-</w:t>
      </w:r>
      <w:proofErr w:type="spellStart"/>
      <w:r w:rsidRPr="00C42757">
        <w:rPr>
          <w:rFonts w:ascii="Times New Roman" w:hAnsi="Times New Roman"/>
          <w:sz w:val="28"/>
        </w:rPr>
        <w:t>нитробензойную</w:t>
      </w:r>
      <w:proofErr w:type="spellEnd"/>
      <w:r w:rsidRPr="00C42757">
        <w:rPr>
          <w:rFonts w:ascii="Times New Roman" w:hAnsi="Times New Roman"/>
          <w:sz w:val="28"/>
        </w:rPr>
        <w:t xml:space="preserve"> кислоту (б):</w:t>
      </w:r>
    </w:p>
    <w:p w:rsidR="00093968" w:rsidRPr="00C42757" w:rsidRDefault="00093968" w:rsidP="00093968">
      <w:pPr>
        <w:rPr>
          <w:rFonts w:ascii="Times New Roman" w:hAnsi="Times New Roman"/>
          <w:sz w:val="28"/>
        </w:rPr>
      </w:pPr>
      <w:r w:rsidRPr="00C42757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7D2E5534" wp14:editId="7587A6D8">
            <wp:extent cx="5238000" cy="4320000"/>
            <wp:effectExtent l="0" t="0" r="1270" b="4445"/>
            <wp:docPr id="23" name="Рисунок 23" descr="http://him.1september.ru/2004/37/2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im.1september.ru/2004/37/26-1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0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968" w:rsidRDefault="00093968" w:rsidP="0009396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270.  Основные особенности и механизмы катионной полимеризации</w:t>
      </w:r>
    </w:p>
    <w:p w:rsidR="00093968" w:rsidRPr="00F2074C" w:rsidRDefault="00093968" w:rsidP="0009396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примере синтеза поливинилхлорида.</w:t>
      </w:r>
    </w:p>
    <w:p w:rsidR="00093968" w:rsidRPr="00F2074C" w:rsidRDefault="00093968" w:rsidP="00093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93968" w:rsidRPr="00F2074C" w:rsidRDefault="00093968" w:rsidP="00093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Катионная  (</w:t>
      </w:r>
      <w:proofErr w:type="spellStart"/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карбониевая</w:t>
      </w:r>
      <w:proofErr w:type="spellEnd"/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 полимеризация </w:t>
      </w:r>
    </w:p>
    <w:p w:rsidR="00093968" w:rsidRPr="00F2074C" w:rsidRDefault="00093968" w:rsidP="00093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93968" w:rsidRPr="00F2074C" w:rsidRDefault="00093968" w:rsidP="00093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протекает через образование катионов. В этом случае используют катализаторы, обладающие электроноакцепторными свойствами. Присоединяя молекулу мономера, они образуют катион – ион </w:t>
      </w:r>
      <w:proofErr w:type="spellStart"/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карбония</w:t>
      </w:r>
      <w:proofErr w:type="spellEnd"/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Катализаторами  катионной   полимеризации  могут быть протонные кислоты </w:t>
      </w:r>
      <w:proofErr w:type="spellStart"/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HClO</w:t>
      </w:r>
      <w:proofErr w:type="spellEnd"/>
      <w:r w:rsidRPr="00874AFE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4</w:t>
      </w:r>
      <w:r w:rsidRPr="00874A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H</w:t>
      </w:r>
      <w:r w:rsidRPr="00874A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74AFE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2</w:t>
      </w:r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SO</w:t>
      </w:r>
      <w:r w:rsidRPr="00874AFE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4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HCl</w:t>
      </w:r>
      <w:proofErr w:type="spellEnd"/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катализаторы </w:t>
      </w:r>
      <w:proofErr w:type="spellStart"/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Фриделя</w:t>
      </w:r>
      <w:proofErr w:type="spellEnd"/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Крафтса</w:t>
      </w:r>
      <w:proofErr w:type="spellEnd"/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AlCl</w:t>
      </w:r>
      <w:proofErr w:type="spellEnd"/>
      <w:r w:rsidRPr="00874AFE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3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</w:t>
      </w:r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F</w:t>
      </w:r>
      <w:r w:rsidRPr="00874AFE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3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TiCl</w:t>
      </w:r>
      <w:proofErr w:type="spellEnd"/>
      <w:r w:rsidRPr="00874AFE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4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FeCl</w:t>
      </w:r>
      <w:proofErr w:type="spellEnd"/>
      <w:r w:rsidRPr="00874AFE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3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SiCl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 w:eastAsia="ru-RU"/>
        </w:rPr>
        <w:t>r</w:t>
      </w:r>
      <w:proofErr w:type="spellEnd"/>
      <w:r w:rsidRPr="00874A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др.).  Катионную   полимеризацию  можно ускорить с помощью добавок – </w:t>
      </w:r>
      <w:proofErr w:type="spellStart"/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сокатализаторов</w:t>
      </w:r>
      <w:proofErr w:type="spellEnd"/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НВ: вода, кислоты и другие вещества, являющиеся донорами протонов. </w:t>
      </w:r>
      <w:proofErr w:type="spellStart"/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Сокатализаторы</w:t>
      </w:r>
      <w:proofErr w:type="spellEnd"/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существенно влияют на активность катализаторов, которые способны взаимодействовать с ними.</w:t>
      </w:r>
    </w:p>
    <w:p w:rsidR="00093968" w:rsidRPr="00F2074C" w:rsidRDefault="00093968" w:rsidP="00093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93968" w:rsidRPr="00F2074C" w:rsidRDefault="00093968" w:rsidP="00093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Катионная   полимеризация  протекает через </w:t>
      </w:r>
      <w:proofErr w:type="gramStart"/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три основные стадии</w:t>
      </w:r>
      <w:proofErr w:type="gramEnd"/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93968" w:rsidRPr="00F2074C" w:rsidRDefault="00093968" w:rsidP="00093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93968" w:rsidRPr="00F2074C" w:rsidRDefault="00093968" w:rsidP="00093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Инициирование. На этой стадии происходит взаимодействие катализатора (А</w:t>
      </w:r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l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l</w:t>
      </w:r>
      <w:r w:rsidRPr="00F2074C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3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и </w:t>
      </w:r>
      <w:proofErr w:type="spellStart"/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сокатализатора</w:t>
      </w:r>
      <w:proofErr w:type="spellEnd"/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(НВ) с образованием комплексного соединения, которое проявляет свойства сильной кислоты:</w:t>
      </w:r>
    </w:p>
    <w:p w:rsidR="00093968" w:rsidRPr="00F2074C" w:rsidRDefault="00093968" w:rsidP="00093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93968" w:rsidRPr="00270B24" w:rsidRDefault="00093968" w:rsidP="00093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AlCl</w:t>
      </w:r>
      <w:proofErr w:type="spellEnd"/>
      <w:r w:rsidRPr="00F2074C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3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+ </w:t>
      </w:r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HB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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[</w:t>
      </w:r>
      <w:proofErr w:type="spellStart"/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AlCl</w:t>
      </w:r>
      <w:proofErr w:type="spellEnd"/>
      <w:r w:rsidRPr="00F2074C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3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B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]–</w:t>
      </w:r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H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+ эта кислота, отдавая протон молекуле мономера, превращает его в </w:t>
      </w:r>
      <w:proofErr w:type="spellStart"/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карбониевый</w:t>
      </w:r>
      <w:proofErr w:type="spellEnd"/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ион, уравновешенный комплексным </w:t>
      </w:r>
      <w:proofErr w:type="spellStart"/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противоионом</w:t>
      </w:r>
      <w:proofErr w:type="spellEnd"/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(ионная </w:t>
      </w:r>
      <w:proofErr w:type="gramStart"/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пара )</w:t>
      </w:r>
      <w:proofErr w:type="gramEnd"/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093968" w:rsidRPr="00270B24" w:rsidRDefault="00093968" w:rsidP="00093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93968" w:rsidRPr="00270B24" w:rsidRDefault="00093968" w:rsidP="00093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0B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(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винилхлорид</w:t>
      </w:r>
      <w:r w:rsidRPr="00270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093968" w:rsidRPr="00F2074C" w:rsidRDefault="00093968" w:rsidP="00093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93968" w:rsidRPr="00F2074C" w:rsidRDefault="00093968" w:rsidP="00093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[</w:t>
      </w:r>
      <w:proofErr w:type="spellStart"/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AlCl</w:t>
      </w:r>
      <w:proofErr w:type="spellEnd"/>
      <w:r w:rsidRPr="00F2074C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3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B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]–</w:t>
      </w:r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H</w:t>
      </w:r>
      <w:r w:rsidRPr="00F2074C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+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+ </w:t>
      </w:r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CH</w:t>
      </w:r>
      <w:r w:rsidRPr="00F2074C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2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CH</w:t>
      </w:r>
      <w:proofErr w:type="gramStart"/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proofErr w:type="gramEnd"/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l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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CH</w:t>
      </w:r>
      <w:r w:rsidRPr="00F2074C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 xml:space="preserve">3 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− </w:t>
      </w:r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+</w:t>
      </w:r>
      <w:proofErr w:type="spellStart"/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HCl</w:t>
      </w:r>
      <w:proofErr w:type="spellEnd"/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AlCl</w:t>
      </w:r>
      <w:proofErr w:type="spellEnd"/>
      <w:r w:rsidRPr="00F2074C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3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B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(</w:t>
      </w:r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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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-сопряжение). </w:t>
      </w:r>
    </w:p>
    <w:p w:rsidR="00093968" w:rsidRPr="00F2074C" w:rsidRDefault="00093968" w:rsidP="00093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93968" w:rsidRPr="00F2074C" w:rsidRDefault="00093968" w:rsidP="00093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Электронодонорные</w:t>
      </w:r>
      <w:proofErr w:type="spellEnd"/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заместители создают избыток электронной плотности на противоположном конце молекулы мономера и этим способствуют присоединению протона (или положительно заряженного иона). </w:t>
      </w:r>
    </w:p>
    <w:p w:rsidR="00093968" w:rsidRPr="00F2074C" w:rsidRDefault="00093968" w:rsidP="00093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93968" w:rsidRPr="00F2074C" w:rsidRDefault="00093968" w:rsidP="00093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Рост цепи. В процессе роста </w:t>
      </w:r>
      <w:proofErr w:type="gramStart"/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цепи</w:t>
      </w:r>
      <w:proofErr w:type="gramEnd"/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поляризованные молекулы мономера присоединяются к растущему иону, «внедряясь» между </w:t>
      </w:r>
      <w:proofErr w:type="spellStart"/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макрокарбкатионом</w:t>
      </w:r>
      <w:proofErr w:type="spellEnd"/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(со стороны его заряженной части) и </w:t>
      </w:r>
      <w:proofErr w:type="spellStart"/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противоионом</w:t>
      </w:r>
      <w:proofErr w:type="spellEnd"/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AlCl</w:t>
      </w:r>
      <w:proofErr w:type="spellEnd"/>
      <w:r w:rsidRPr="00F2074C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3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B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–):</w:t>
      </w:r>
    </w:p>
    <w:p w:rsidR="00093968" w:rsidRPr="00F2074C" w:rsidRDefault="00093968" w:rsidP="00093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93968" w:rsidRPr="00F2074C" w:rsidRDefault="00093968" w:rsidP="00093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93968" w:rsidRPr="00F2074C" w:rsidRDefault="00093968" w:rsidP="00093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93968" w:rsidRPr="00F2074C" w:rsidRDefault="00093968" w:rsidP="00093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nCH</w:t>
      </w:r>
      <w:proofErr w:type="spellEnd"/>
      <w:r w:rsidRPr="00F2074C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2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=</w:t>
      </w:r>
      <w:proofErr w:type="gramEnd"/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CHCl</w:t>
      </w:r>
      <w:proofErr w:type="spellEnd"/>
    </w:p>
    <w:p w:rsidR="00093968" w:rsidRPr="00F2074C" w:rsidRDefault="00093968" w:rsidP="00093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93968" w:rsidRPr="00F2074C" w:rsidRDefault="00093968" w:rsidP="00093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CH</w:t>
      </w:r>
      <w:r w:rsidRPr="00F2074C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3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−</w:t>
      </w:r>
      <w:proofErr w:type="gramEnd"/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+</w:t>
      </w:r>
      <w:proofErr w:type="spellStart"/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HCl</w:t>
      </w:r>
      <w:proofErr w:type="spellEnd"/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+ </w:t>
      </w:r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CH</w:t>
      </w:r>
      <w:r w:rsidRPr="00F2074C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 xml:space="preserve">2 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= </w:t>
      </w:r>
      <w:proofErr w:type="spellStart"/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CHCl</w:t>
      </w:r>
      <w:proofErr w:type="spellEnd"/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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CH</w:t>
      </w:r>
      <w:r w:rsidRPr="00F2074C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 xml:space="preserve">3 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CHCl</w:t>
      </w:r>
      <w:proofErr w:type="spellEnd"/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CH</w:t>
      </w:r>
      <w:r w:rsidRPr="00F2074C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2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− С+Н</w:t>
      </w:r>
      <w:proofErr w:type="spellStart"/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Cl</w:t>
      </w:r>
      <w:proofErr w:type="spellEnd"/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093968" w:rsidRPr="00F2074C" w:rsidRDefault="00093968" w:rsidP="00093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93968" w:rsidRPr="00F2074C" w:rsidRDefault="00093968" w:rsidP="00093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93968" w:rsidRPr="00F2074C" w:rsidRDefault="00093968" w:rsidP="00093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93968" w:rsidRPr="00F2074C" w:rsidRDefault="00093968" w:rsidP="00093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AlCl</w:t>
      </w:r>
      <w:proofErr w:type="spellEnd"/>
      <w:r w:rsidRPr="00F2074C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3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B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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CH</w:t>
      </w:r>
      <w:r w:rsidRPr="00F2074C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3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− </w:t>
      </w:r>
      <w:proofErr w:type="spellStart"/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CHCl</w:t>
      </w:r>
      <w:proofErr w:type="spellEnd"/>
      <w:proofErr w:type="gramStart"/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−[</w:t>
      </w:r>
      <w:proofErr w:type="gramEnd"/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−</w:t>
      </w:r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CH</w:t>
      </w:r>
      <w:r w:rsidRPr="00F2074C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 xml:space="preserve">2 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− </w:t>
      </w:r>
      <w:proofErr w:type="spellStart"/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CHCl</w:t>
      </w:r>
      <w:proofErr w:type="spellEnd"/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]</w:t>
      </w:r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n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−</w:t>
      </w:r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CH</w:t>
      </w:r>
      <w:r w:rsidRPr="00F2074C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2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− </w:t>
      </w:r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+</w:t>
      </w:r>
      <w:proofErr w:type="spellStart"/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HCl</w:t>
      </w:r>
      <w:proofErr w:type="spellEnd"/>
    </w:p>
    <w:p w:rsidR="00093968" w:rsidRPr="00F2074C" w:rsidRDefault="00093968" w:rsidP="00093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93968" w:rsidRPr="00F2074C" w:rsidRDefault="00093968" w:rsidP="00093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AlCl</w:t>
      </w:r>
      <w:proofErr w:type="spellEnd"/>
      <w:r w:rsidRPr="00F2074C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3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B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</w:p>
    <w:p w:rsidR="00093968" w:rsidRPr="00F2074C" w:rsidRDefault="00093968" w:rsidP="00093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93968" w:rsidRPr="00F2074C" w:rsidRDefault="00093968" w:rsidP="00093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Обрыв цепи. Рост цепи прекращается в результате отщепления (регенерации) от растущего иона комплексной кислоты или катализатора:</w:t>
      </w:r>
    </w:p>
    <w:p w:rsidR="00093968" w:rsidRPr="00F2074C" w:rsidRDefault="00093968" w:rsidP="00093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93968" w:rsidRPr="00F2074C" w:rsidRDefault="00093968" w:rsidP="00093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CH</w:t>
      </w:r>
      <w:r w:rsidRPr="00F2074C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3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− </w:t>
      </w:r>
      <w:proofErr w:type="spellStart"/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CHCl</w:t>
      </w:r>
      <w:proofErr w:type="spellEnd"/>
      <w:proofErr w:type="gramStart"/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−[</w:t>
      </w:r>
      <w:proofErr w:type="gramEnd"/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−</w:t>
      </w:r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CH</w:t>
      </w:r>
      <w:r w:rsidRPr="00F2074C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2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− </w:t>
      </w:r>
      <w:proofErr w:type="spellStart"/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CHCl</w:t>
      </w:r>
      <w:proofErr w:type="spellEnd"/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−]</w:t>
      </w:r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n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−</w:t>
      </w:r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CH</w:t>
      </w:r>
      <w:r w:rsidRPr="00F2074C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2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− </w:t>
      </w:r>
      <w:proofErr w:type="spellStart"/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CHCl</w:t>
      </w:r>
      <w:proofErr w:type="spellEnd"/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+ </w:t>
      </w:r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</w:t>
      </w:r>
    </w:p>
    <w:p w:rsidR="00093968" w:rsidRPr="00F2074C" w:rsidRDefault="00093968" w:rsidP="00093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93968" w:rsidRPr="00F2074C" w:rsidRDefault="00093968" w:rsidP="00093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Al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l</w:t>
      </w:r>
      <w:r w:rsidRPr="00F2074C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3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B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– </w:t>
      </w:r>
    </w:p>
    <w:p w:rsidR="00093968" w:rsidRPr="00F2074C" w:rsidRDefault="00093968" w:rsidP="00093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93968" w:rsidRPr="00F2074C" w:rsidRDefault="00093968" w:rsidP="00093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</w:pPr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CH</w:t>
      </w:r>
      <w:r w:rsidRPr="00F2074C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3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− </w:t>
      </w:r>
      <w:proofErr w:type="spellStart"/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CHCl</w:t>
      </w:r>
      <w:proofErr w:type="spellEnd"/>
      <w:proofErr w:type="gramStart"/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−[</w:t>
      </w:r>
      <w:proofErr w:type="gramEnd"/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−</w:t>
      </w:r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CH</w:t>
      </w:r>
      <w:r w:rsidRPr="00F2074C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2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−</w:t>
      </w:r>
      <w:proofErr w:type="spellStart"/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CHCl</w:t>
      </w:r>
      <w:proofErr w:type="spellEnd"/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−]</w:t>
      </w:r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n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−</w:t>
      </w:r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CH</w:t>
      </w:r>
      <w:r w:rsidRPr="00F2074C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2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−</w:t>
      </w:r>
      <w:proofErr w:type="spellStart"/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CHCl</w:t>
      </w:r>
      <w:proofErr w:type="spellEnd"/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+ </w:t>
      </w:r>
      <w:proofErr w:type="spellStart"/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AlCl</w:t>
      </w:r>
      <w:proofErr w:type="spellEnd"/>
      <w:r w:rsidRPr="00F2074C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3</w:t>
      </w:r>
    </w:p>
    <w:p w:rsidR="00093968" w:rsidRPr="00F2074C" w:rsidRDefault="00093968" w:rsidP="00093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93968" w:rsidRPr="00F2074C" w:rsidRDefault="00093968" w:rsidP="00093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93968" w:rsidRPr="00F2074C" w:rsidRDefault="00093968" w:rsidP="00093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CH</w:t>
      </w:r>
      <w:r w:rsidRPr="00F2074C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3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−</w:t>
      </w:r>
      <w:proofErr w:type="spellStart"/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CHCl</w:t>
      </w:r>
      <w:proofErr w:type="spellEnd"/>
      <w:proofErr w:type="gramStart"/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−[</w:t>
      </w:r>
      <w:proofErr w:type="gramEnd"/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−</w:t>
      </w:r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CH</w:t>
      </w:r>
      <w:r w:rsidRPr="00F2074C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2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−</w:t>
      </w:r>
      <w:proofErr w:type="spellStart"/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CHCl</w:t>
      </w:r>
      <w:proofErr w:type="spellEnd"/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−]</w:t>
      </w:r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n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−</w:t>
      </w:r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CH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=</w:t>
      </w:r>
      <w:proofErr w:type="spellStart"/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CHCl</w:t>
      </w:r>
      <w:proofErr w:type="spellEnd"/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+ НВ + </w:t>
      </w:r>
      <w:proofErr w:type="spellStart"/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AlCl</w:t>
      </w:r>
      <w:proofErr w:type="spellEnd"/>
      <w:r w:rsidRPr="00F2074C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3</w:t>
      </w:r>
    </w:p>
    <w:p w:rsidR="00093968" w:rsidRPr="00F2074C" w:rsidRDefault="00093968" w:rsidP="00093968">
      <w:pPr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 xml:space="preserve">                         (поливинилхлорид)</w:t>
      </w:r>
    </w:p>
    <w:p w:rsidR="00093968" w:rsidRPr="00F2074C" w:rsidRDefault="00093968" w:rsidP="00093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93968" w:rsidRPr="00F2074C" w:rsidRDefault="00093968" w:rsidP="00093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93968" w:rsidRPr="00F2074C" w:rsidRDefault="00093968" w:rsidP="00093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93968" w:rsidRPr="00F2074C" w:rsidRDefault="00093968" w:rsidP="00093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результате обрыва цепи катализатор снова выделяется в свободном виде.</w:t>
      </w:r>
    </w:p>
    <w:p w:rsidR="00093968" w:rsidRPr="00F2074C" w:rsidRDefault="00093968" w:rsidP="00093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93968" w:rsidRPr="00F2074C" w:rsidRDefault="00093968" w:rsidP="00093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Суммарная скорость  катионной   полимеризации  прямо пропорциональна концентрации катализатора, а средняя степень  полимеризации  от концентрации катализатора не зависит, но прямо пропорциональна концентрации мономера: </w:t>
      </w:r>
    </w:p>
    <w:p w:rsidR="00093968" w:rsidRPr="00F2074C" w:rsidRDefault="00093968" w:rsidP="00093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93968" w:rsidRPr="00F2074C" w:rsidRDefault="00093968" w:rsidP="00093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93968" w:rsidRPr="00F2074C" w:rsidRDefault="00093968" w:rsidP="00093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93968" w:rsidRPr="00F2074C" w:rsidRDefault="00093968" w:rsidP="00093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V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w:proofErr w:type="gramStart"/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k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[</w:t>
      </w:r>
      <w:proofErr w:type="gramEnd"/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K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], </w:t>
      </w:r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P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k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[</w:t>
      </w:r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],</w:t>
      </w:r>
    </w:p>
    <w:p w:rsidR="00093968" w:rsidRPr="00F2074C" w:rsidRDefault="00093968" w:rsidP="00093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93968" w:rsidRPr="00F2074C" w:rsidRDefault="00093968" w:rsidP="00093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где [</w:t>
      </w:r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K</w:t>
      </w:r>
      <w:r w:rsidRPr="00F2074C">
        <w:rPr>
          <w:rFonts w:ascii="Times New Roman" w:eastAsiaTheme="minorEastAsia" w:hAnsi="Times New Roman" w:cs="Times New Roman"/>
          <w:sz w:val="24"/>
          <w:szCs w:val="24"/>
          <w:lang w:eastAsia="ru-RU"/>
        </w:rPr>
        <w:t>] – концентрация катализатора,</w:t>
      </w:r>
    </w:p>
    <w:p w:rsidR="00093968" w:rsidRPr="00F2074C" w:rsidRDefault="00093968" w:rsidP="00093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93968" w:rsidRPr="00093968" w:rsidRDefault="00093968" w:rsidP="00093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3968">
        <w:rPr>
          <w:rFonts w:ascii="Times New Roman" w:eastAsiaTheme="minorEastAsia" w:hAnsi="Times New Roman" w:cs="Times New Roman"/>
          <w:sz w:val="24"/>
          <w:szCs w:val="24"/>
          <w:lang w:eastAsia="ru-RU"/>
        </w:rPr>
        <w:t>[</w:t>
      </w:r>
      <w:r w:rsidRPr="00F2074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</w:t>
      </w:r>
      <w:r w:rsidRPr="00093968">
        <w:rPr>
          <w:rFonts w:ascii="Times New Roman" w:eastAsiaTheme="minorEastAsia" w:hAnsi="Times New Roman" w:cs="Times New Roman"/>
          <w:sz w:val="24"/>
          <w:szCs w:val="24"/>
          <w:lang w:eastAsia="ru-RU"/>
        </w:rPr>
        <w:t>] – концентрация мономера.</w:t>
      </w:r>
    </w:p>
    <w:p w:rsidR="00093968" w:rsidRPr="00F2074C" w:rsidRDefault="00093968" w:rsidP="00093968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Theme="minorEastAsia" w:hAnsi="Arial CYR" w:cs="Arial CYR"/>
          <w:sz w:val="20"/>
          <w:szCs w:val="20"/>
          <w:lang w:eastAsia="ru-RU"/>
        </w:rPr>
      </w:pPr>
    </w:p>
    <w:p w:rsidR="00093968" w:rsidRPr="00F2074C" w:rsidRDefault="00093968" w:rsidP="00093968">
      <w:pPr>
        <w:rPr>
          <w:rFonts w:eastAsiaTheme="minorEastAsia" w:cs="Times New Roman"/>
          <w:lang w:eastAsia="ru-RU"/>
        </w:rPr>
      </w:pPr>
    </w:p>
    <w:p w:rsidR="00093968" w:rsidRPr="006543DC" w:rsidRDefault="00093968" w:rsidP="00093968">
      <w:pPr>
        <w:rPr>
          <w:rFonts w:ascii="Times New Roman" w:hAnsi="Times New Roman"/>
          <w:sz w:val="28"/>
        </w:rPr>
      </w:pPr>
      <w:r w:rsidRPr="006543DC">
        <w:rPr>
          <w:rFonts w:ascii="Times New Roman" w:hAnsi="Times New Roman"/>
          <w:sz w:val="28"/>
        </w:rPr>
        <w:t xml:space="preserve">Правила замещения в </w:t>
      </w:r>
      <w:proofErr w:type="spellStart"/>
      <w:r w:rsidRPr="006543DC">
        <w:rPr>
          <w:rFonts w:ascii="Times New Roman" w:hAnsi="Times New Roman"/>
          <w:sz w:val="28"/>
        </w:rPr>
        <w:t>бензольном</w:t>
      </w:r>
      <w:proofErr w:type="spellEnd"/>
      <w:r w:rsidRPr="006543DC">
        <w:rPr>
          <w:rFonts w:ascii="Times New Roman" w:hAnsi="Times New Roman"/>
          <w:sz w:val="28"/>
        </w:rPr>
        <w:t xml:space="preserve"> ядре имеют огромное практическое значение, так как дают возможность предсказать ход реакции и выбрать правильный путь синтеза того или другого нужного вещества.</w:t>
      </w:r>
    </w:p>
    <w:p w:rsidR="00093968" w:rsidRPr="006543DC" w:rsidRDefault="00093968" w:rsidP="00093968">
      <w:pPr>
        <w:rPr>
          <w:rFonts w:ascii="Times New Roman" w:hAnsi="Times New Roman"/>
          <w:sz w:val="28"/>
        </w:rPr>
      </w:pPr>
      <w:r w:rsidRPr="006543DC">
        <w:rPr>
          <w:rFonts w:ascii="Times New Roman" w:hAnsi="Times New Roman"/>
          <w:sz w:val="28"/>
        </w:rPr>
        <w:t xml:space="preserve">   Механизм реакций </w:t>
      </w:r>
      <w:proofErr w:type="spellStart"/>
      <w:r w:rsidRPr="006543DC">
        <w:rPr>
          <w:rFonts w:ascii="Times New Roman" w:hAnsi="Times New Roman"/>
          <w:sz w:val="28"/>
        </w:rPr>
        <w:t>электрофильного</w:t>
      </w:r>
      <w:proofErr w:type="spellEnd"/>
      <w:r w:rsidRPr="006543DC">
        <w:rPr>
          <w:rFonts w:ascii="Times New Roman" w:hAnsi="Times New Roman"/>
          <w:sz w:val="28"/>
        </w:rPr>
        <w:t xml:space="preserve"> замещения в ароматическом ряду. Современные методы исследования дали возможность в значительной степени выяснить механизм замещения в ароматическом ряду. Интересно, что во многих чертах, особенно на первых стадиях, механизм </w:t>
      </w:r>
      <w:proofErr w:type="spellStart"/>
      <w:r w:rsidRPr="006543DC">
        <w:rPr>
          <w:rFonts w:ascii="Times New Roman" w:hAnsi="Times New Roman"/>
          <w:sz w:val="28"/>
        </w:rPr>
        <w:t>электрофильного</w:t>
      </w:r>
      <w:proofErr w:type="spellEnd"/>
      <w:r w:rsidRPr="006543DC">
        <w:rPr>
          <w:rFonts w:ascii="Times New Roman" w:hAnsi="Times New Roman"/>
          <w:sz w:val="28"/>
        </w:rPr>
        <w:t xml:space="preserve"> замещения в ароматическом ряду оказался сходным с механизмом </w:t>
      </w:r>
      <w:proofErr w:type="spellStart"/>
      <w:r w:rsidRPr="006543DC">
        <w:rPr>
          <w:rFonts w:ascii="Times New Roman" w:hAnsi="Times New Roman"/>
          <w:sz w:val="28"/>
        </w:rPr>
        <w:t>электрофильного</w:t>
      </w:r>
      <w:proofErr w:type="spellEnd"/>
      <w:r w:rsidRPr="006543DC">
        <w:rPr>
          <w:rFonts w:ascii="Times New Roman" w:hAnsi="Times New Roman"/>
          <w:sz w:val="28"/>
        </w:rPr>
        <w:t xml:space="preserve"> присоединения в жирном ряду.</w:t>
      </w:r>
    </w:p>
    <w:p w:rsidR="00093968" w:rsidRPr="006543DC" w:rsidRDefault="00093968" w:rsidP="00093968">
      <w:pPr>
        <w:rPr>
          <w:rFonts w:ascii="Times New Roman" w:hAnsi="Times New Roman"/>
          <w:sz w:val="28"/>
        </w:rPr>
      </w:pPr>
      <w:r w:rsidRPr="006543DC">
        <w:rPr>
          <w:rFonts w:ascii="Times New Roman" w:hAnsi="Times New Roman"/>
          <w:sz w:val="28"/>
        </w:rPr>
        <w:t xml:space="preserve">   Первой стадией </w:t>
      </w:r>
      <w:proofErr w:type="spellStart"/>
      <w:r w:rsidRPr="006543DC">
        <w:rPr>
          <w:rFonts w:ascii="Times New Roman" w:hAnsi="Times New Roman"/>
          <w:sz w:val="28"/>
        </w:rPr>
        <w:t>электрофильного</w:t>
      </w:r>
      <w:proofErr w:type="spellEnd"/>
      <w:r w:rsidRPr="006543DC">
        <w:rPr>
          <w:rFonts w:ascii="Times New Roman" w:hAnsi="Times New Roman"/>
          <w:sz w:val="28"/>
        </w:rPr>
        <w:t xml:space="preserve"> замещения является (как при </w:t>
      </w:r>
      <w:proofErr w:type="spellStart"/>
      <w:r w:rsidRPr="006543DC">
        <w:rPr>
          <w:rFonts w:ascii="Times New Roman" w:hAnsi="Times New Roman"/>
          <w:sz w:val="28"/>
        </w:rPr>
        <w:t>электрофильном</w:t>
      </w:r>
      <w:proofErr w:type="spellEnd"/>
      <w:r w:rsidRPr="006543DC">
        <w:rPr>
          <w:rFonts w:ascii="Times New Roman" w:hAnsi="Times New Roman"/>
          <w:sz w:val="28"/>
        </w:rPr>
        <w:t xml:space="preserve"> присоединении) образование p-комплекса. </w:t>
      </w:r>
      <w:proofErr w:type="spellStart"/>
      <w:r w:rsidRPr="006543DC">
        <w:rPr>
          <w:rFonts w:ascii="Times New Roman" w:hAnsi="Times New Roman"/>
          <w:sz w:val="28"/>
        </w:rPr>
        <w:t>Электрофильная</w:t>
      </w:r>
      <w:proofErr w:type="spellEnd"/>
      <w:r w:rsidRPr="006543DC">
        <w:rPr>
          <w:rFonts w:ascii="Times New Roman" w:hAnsi="Times New Roman"/>
          <w:sz w:val="28"/>
        </w:rPr>
        <w:t xml:space="preserve"> частица </w:t>
      </w:r>
      <w:proofErr w:type="spellStart"/>
      <w:r w:rsidRPr="006543DC">
        <w:rPr>
          <w:rFonts w:ascii="Times New Roman" w:hAnsi="Times New Roman"/>
          <w:sz w:val="28"/>
        </w:rPr>
        <w:t>Xd</w:t>
      </w:r>
      <w:proofErr w:type="spellEnd"/>
      <w:r w:rsidRPr="006543DC">
        <w:rPr>
          <w:rFonts w:ascii="Times New Roman" w:hAnsi="Times New Roman"/>
          <w:sz w:val="28"/>
        </w:rPr>
        <w:t xml:space="preserve">+ связывается со всеми шестью p-электронами </w:t>
      </w:r>
      <w:proofErr w:type="spellStart"/>
      <w:r w:rsidRPr="006543DC">
        <w:rPr>
          <w:rFonts w:ascii="Times New Roman" w:hAnsi="Times New Roman"/>
          <w:sz w:val="28"/>
        </w:rPr>
        <w:t>бензольного</w:t>
      </w:r>
      <w:proofErr w:type="spellEnd"/>
      <w:r w:rsidRPr="006543DC">
        <w:rPr>
          <w:rFonts w:ascii="Times New Roman" w:hAnsi="Times New Roman"/>
          <w:sz w:val="28"/>
        </w:rPr>
        <w:t xml:space="preserve"> кольца.</w:t>
      </w:r>
    </w:p>
    <w:p w:rsidR="00093968" w:rsidRPr="006543DC" w:rsidRDefault="00093968" w:rsidP="00093968">
      <w:pPr>
        <w:rPr>
          <w:rFonts w:ascii="Times New Roman" w:hAnsi="Times New Roman"/>
          <w:sz w:val="28"/>
        </w:rPr>
      </w:pPr>
      <w:r w:rsidRPr="006543DC">
        <w:rPr>
          <w:rFonts w:ascii="Times New Roman" w:hAnsi="Times New Roman"/>
          <w:sz w:val="28"/>
        </w:rPr>
        <w:t xml:space="preserve">   Второй стадие</w:t>
      </w:r>
      <w:r>
        <w:rPr>
          <w:rFonts w:ascii="Times New Roman" w:hAnsi="Times New Roman"/>
          <w:sz w:val="28"/>
        </w:rPr>
        <w:t>й становится образование р-комп</w:t>
      </w:r>
      <w:r w:rsidRPr="006543DC">
        <w:rPr>
          <w:rFonts w:ascii="Times New Roman" w:hAnsi="Times New Roman"/>
          <w:sz w:val="28"/>
        </w:rPr>
        <w:t xml:space="preserve">лекса. При этом </w:t>
      </w:r>
      <w:proofErr w:type="spellStart"/>
      <w:r w:rsidRPr="006543DC">
        <w:rPr>
          <w:rFonts w:ascii="Times New Roman" w:hAnsi="Times New Roman"/>
          <w:sz w:val="28"/>
        </w:rPr>
        <w:t>электрофильная</w:t>
      </w:r>
      <w:proofErr w:type="spellEnd"/>
      <w:r w:rsidRPr="006543DC">
        <w:rPr>
          <w:rFonts w:ascii="Times New Roman" w:hAnsi="Times New Roman"/>
          <w:sz w:val="28"/>
        </w:rPr>
        <w:t xml:space="preserve"> частица «вытягивает» из шести р-электронов два электрона для образования обычной ковалентной связи. Образовавшийся р-комплекс уже не обладает ароматической структурой: это нестабильный </w:t>
      </w:r>
      <w:proofErr w:type="spellStart"/>
      <w:r w:rsidRPr="006543DC">
        <w:rPr>
          <w:rFonts w:ascii="Times New Roman" w:hAnsi="Times New Roman"/>
          <w:sz w:val="28"/>
        </w:rPr>
        <w:t>карбокатион</w:t>
      </w:r>
      <w:proofErr w:type="spellEnd"/>
      <w:r w:rsidRPr="006543DC">
        <w:rPr>
          <w:rFonts w:ascii="Times New Roman" w:hAnsi="Times New Roman"/>
          <w:sz w:val="28"/>
        </w:rPr>
        <w:t xml:space="preserve">, в котором четыре р-электрона в </w:t>
      </w:r>
      <w:proofErr w:type="spellStart"/>
      <w:r w:rsidRPr="006543DC">
        <w:rPr>
          <w:rFonts w:ascii="Times New Roman" w:hAnsi="Times New Roman"/>
          <w:sz w:val="28"/>
        </w:rPr>
        <w:t>делокализованном</w:t>
      </w:r>
      <w:proofErr w:type="spellEnd"/>
      <w:r w:rsidRPr="006543DC">
        <w:rPr>
          <w:rFonts w:ascii="Times New Roman" w:hAnsi="Times New Roman"/>
          <w:sz w:val="28"/>
        </w:rPr>
        <w:t xml:space="preserve"> состоянии распределены между пятью углеродными атомами, тогда как шестой углеродный атом переходит в насыщенное состояние. Вступивший заместитель X и атом водорода находятся в плоскости, перпендикулярной плоскости шестичленного кольца. S-комплекс – это промежуточный продукт, образование и структура которого были доказаны рядом методов, в частности спектроскопией.</w:t>
      </w:r>
    </w:p>
    <w:p w:rsidR="00093968" w:rsidRPr="006543DC" w:rsidRDefault="00093968" w:rsidP="00093968">
      <w:pPr>
        <w:rPr>
          <w:rFonts w:ascii="Times New Roman" w:hAnsi="Times New Roman"/>
          <w:sz w:val="28"/>
        </w:rPr>
      </w:pPr>
      <w:r w:rsidRPr="006543DC">
        <w:rPr>
          <w:rFonts w:ascii="Times New Roman" w:hAnsi="Times New Roman"/>
          <w:sz w:val="28"/>
        </w:rPr>
        <w:t xml:space="preserve">   Третья стадия </w:t>
      </w:r>
      <w:proofErr w:type="spellStart"/>
      <w:r w:rsidRPr="006543DC">
        <w:rPr>
          <w:rFonts w:ascii="Times New Roman" w:hAnsi="Times New Roman"/>
          <w:sz w:val="28"/>
        </w:rPr>
        <w:t>электрофильного</w:t>
      </w:r>
      <w:proofErr w:type="spellEnd"/>
      <w:r w:rsidRPr="006543DC">
        <w:rPr>
          <w:rFonts w:ascii="Times New Roman" w:hAnsi="Times New Roman"/>
          <w:sz w:val="28"/>
        </w:rPr>
        <w:t xml:space="preserve"> замещения заключается в стабилизации S-комплекса, которая достигается путем отщепления атома водорода в виде протона. Два электрона, участвовавшие в образовании связи С-Н, после отделения протона вместе с четырьмя </w:t>
      </w:r>
      <w:proofErr w:type="spellStart"/>
      <w:r w:rsidRPr="006543DC">
        <w:rPr>
          <w:rFonts w:ascii="Times New Roman" w:hAnsi="Times New Roman"/>
          <w:sz w:val="28"/>
        </w:rPr>
        <w:t>делокализованными</w:t>
      </w:r>
      <w:proofErr w:type="spellEnd"/>
      <w:r w:rsidRPr="006543DC">
        <w:rPr>
          <w:rFonts w:ascii="Times New Roman" w:hAnsi="Times New Roman"/>
          <w:sz w:val="28"/>
        </w:rPr>
        <w:t xml:space="preserve"> электронами пяти углеродных атомов дают обычную стабильную ароматическую структуру замещенного бензола.</w:t>
      </w:r>
      <w:r>
        <w:rPr>
          <w:rFonts w:ascii="Times New Roman" w:hAnsi="Times New Roman"/>
          <w:sz w:val="28"/>
        </w:rPr>
        <w:t xml:space="preserve"> Роль катализатора (обычно А1Сl</w:t>
      </w:r>
      <w:r w:rsidRPr="006543DC">
        <w:rPr>
          <w:rFonts w:ascii="Times New Roman" w:hAnsi="Times New Roman"/>
          <w:sz w:val="28"/>
          <w:vertAlign w:val="subscript"/>
        </w:rPr>
        <w:t>3</w:t>
      </w:r>
      <w:r w:rsidRPr="006543DC">
        <w:rPr>
          <w:rFonts w:ascii="Times New Roman" w:hAnsi="Times New Roman"/>
          <w:sz w:val="28"/>
        </w:rPr>
        <w:t xml:space="preserve">) при этом процессе заключается в усилении поляризации </w:t>
      </w:r>
      <w:proofErr w:type="spellStart"/>
      <w:r w:rsidRPr="006543DC">
        <w:rPr>
          <w:rFonts w:ascii="Times New Roman" w:hAnsi="Times New Roman"/>
          <w:sz w:val="28"/>
        </w:rPr>
        <w:t>галогеналкила</w:t>
      </w:r>
      <w:proofErr w:type="spellEnd"/>
      <w:r w:rsidRPr="006543DC">
        <w:rPr>
          <w:rFonts w:ascii="Times New Roman" w:hAnsi="Times New Roman"/>
          <w:sz w:val="28"/>
        </w:rPr>
        <w:t xml:space="preserve"> с образованием положительно заряженной частицы, которая и вступает в реакцию </w:t>
      </w:r>
      <w:proofErr w:type="spellStart"/>
      <w:r w:rsidRPr="006543DC">
        <w:rPr>
          <w:rFonts w:ascii="Times New Roman" w:hAnsi="Times New Roman"/>
          <w:sz w:val="28"/>
        </w:rPr>
        <w:t>электрофильного</w:t>
      </w:r>
      <w:proofErr w:type="spellEnd"/>
      <w:r w:rsidRPr="006543DC">
        <w:rPr>
          <w:rFonts w:ascii="Times New Roman" w:hAnsi="Times New Roman"/>
          <w:sz w:val="28"/>
        </w:rPr>
        <w:t xml:space="preserve"> замещения.</w:t>
      </w:r>
    </w:p>
    <w:p w:rsidR="00093968" w:rsidRPr="00F2074C" w:rsidRDefault="00093968" w:rsidP="00093968">
      <w:pPr>
        <w:rPr>
          <w:rFonts w:ascii="Times New Roman" w:hAnsi="Times New Roman"/>
          <w:sz w:val="28"/>
        </w:rPr>
      </w:pPr>
    </w:p>
    <w:p w:rsidR="00093968" w:rsidRPr="00FD694C" w:rsidRDefault="00093968" w:rsidP="00093968">
      <w:pPr>
        <w:rPr>
          <w:rFonts w:ascii="Times New Roman" w:hAnsi="Times New Roman"/>
          <w:sz w:val="28"/>
        </w:rPr>
      </w:pPr>
    </w:p>
    <w:p w:rsidR="00093968" w:rsidRPr="00C42757" w:rsidRDefault="00093968" w:rsidP="00093968">
      <w:pPr>
        <w:tabs>
          <w:tab w:val="left" w:pos="975"/>
        </w:tabs>
        <w:rPr>
          <w:rFonts w:ascii="Times New Roman" w:hAnsi="Times New Roman"/>
          <w:sz w:val="28"/>
        </w:rPr>
      </w:pPr>
    </w:p>
    <w:p w:rsidR="00093968" w:rsidRPr="00B879C0" w:rsidRDefault="00093968" w:rsidP="00093968">
      <w:pPr>
        <w:rPr>
          <w:rFonts w:ascii="Times New Roman" w:hAnsi="Times New Roman" w:cs="Times New Roman"/>
          <w:sz w:val="28"/>
        </w:rPr>
      </w:pPr>
    </w:p>
    <w:p w:rsidR="00093968" w:rsidRPr="00093968" w:rsidRDefault="00093968" w:rsidP="00093968">
      <w:pPr>
        <w:rPr>
          <w:rFonts w:ascii="Times New Roman" w:hAnsi="Times New Roman" w:cs="Times New Roman"/>
          <w:sz w:val="28"/>
        </w:rPr>
      </w:pPr>
    </w:p>
    <w:p w:rsidR="00093968" w:rsidRPr="00093968" w:rsidRDefault="00093968" w:rsidP="00093968">
      <w:pPr>
        <w:rPr>
          <w:rFonts w:ascii="Times New Roman" w:hAnsi="Times New Roman"/>
          <w:sz w:val="28"/>
        </w:rPr>
      </w:pPr>
    </w:p>
    <w:p w:rsidR="00093968" w:rsidRPr="00093968" w:rsidRDefault="00093968" w:rsidP="00B411E2">
      <w:pPr>
        <w:rPr>
          <w:rFonts w:ascii="Times New Roman" w:hAnsi="Times New Roman"/>
          <w:sz w:val="28"/>
        </w:rPr>
      </w:pPr>
    </w:p>
    <w:p w:rsidR="00B411E2" w:rsidRPr="0015414B" w:rsidRDefault="00B411E2" w:rsidP="00B411E2">
      <w:pPr>
        <w:rPr>
          <w:rFonts w:ascii="Times New Roman" w:hAnsi="Times New Roman"/>
          <w:sz w:val="28"/>
        </w:rPr>
      </w:pPr>
    </w:p>
    <w:p w:rsidR="00B411E2" w:rsidRPr="00525EE5" w:rsidRDefault="00B411E2" w:rsidP="00B411E2">
      <w:pPr>
        <w:rPr>
          <w:rFonts w:ascii="Times New Roman" w:hAnsi="Times New Roman"/>
          <w:sz w:val="28"/>
        </w:rPr>
      </w:pPr>
    </w:p>
    <w:p w:rsidR="00B411E2" w:rsidRPr="0015414B" w:rsidRDefault="00B411E2" w:rsidP="00B411E2">
      <w:pPr>
        <w:rPr>
          <w:rFonts w:ascii="Times New Roman" w:hAnsi="Times New Roman"/>
          <w:sz w:val="28"/>
        </w:rPr>
      </w:pPr>
    </w:p>
    <w:p w:rsidR="00B411E2" w:rsidRPr="0015414B" w:rsidRDefault="00B411E2" w:rsidP="00B411E2">
      <w:pPr>
        <w:rPr>
          <w:rFonts w:ascii="Times New Roman" w:hAnsi="Times New Roman"/>
          <w:sz w:val="28"/>
        </w:rPr>
      </w:pPr>
    </w:p>
    <w:p w:rsidR="00B411E2" w:rsidRDefault="00B411E2" w:rsidP="00B411E2">
      <w:pPr>
        <w:rPr>
          <w:rFonts w:ascii="Times New Roman" w:hAnsi="Times New Roman"/>
          <w:sz w:val="28"/>
        </w:rPr>
      </w:pPr>
    </w:p>
    <w:p w:rsidR="00B411E2" w:rsidRPr="00B411E2" w:rsidRDefault="00B411E2" w:rsidP="00B411E2">
      <w:pPr>
        <w:rPr>
          <w:rFonts w:ascii="Times New Roman" w:hAnsi="Times New Roman"/>
          <w:sz w:val="28"/>
        </w:rPr>
      </w:pPr>
    </w:p>
    <w:p w:rsidR="00B411E2" w:rsidRPr="001F3B25" w:rsidRDefault="00B411E2" w:rsidP="00B411E2"/>
    <w:p w:rsidR="00B411E2" w:rsidRPr="00B411E2" w:rsidRDefault="00B411E2" w:rsidP="00B411E2">
      <w:pPr>
        <w:rPr>
          <w:rFonts w:ascii="Times New Roman" w:hAnsi="Times New Roman"/>
          <w:sz w:val="28"/>
        </w:rPr>
      </w:pPr>
    </w:p>
    <w:p w:rsidR="00B411E2" w:rsidRPr="00B411E2" w:rsidRDefault="00B411E2" w:rsidP="00B411E2">
      <w:pPr>
        <w:rPr>
          <w:sz w:val="28"/>
        </w:rPr>
      </w:pPr>
    </w:p>
    <w:p w:rsidR="00B411E2" w:rsidRPr="000B3D96" w:rsidRDefault="00B411E2" w:rsidP="00B411E2">
      <w:pPr>
        <w:rPr>
          <w:rFonts w:ascii="Times New Roman" w:hAnsi="Times New Roman"/>
          <w:sz w:val="28"/>
        </w:rPr>
      </w:pPr>
    </w:p>
    <w:p w:rsidR="00B411E2" w:rsidRPr="00A671E0" w:rsidRDefault="00B411E2" w:rsidP="00B411E2">
      <w:pPr>
        <w:rPr>
          <w:rFonts w:ascii="Times New Roman" w:hAnsi="Times New Roman"/>
          <w:sz w:val="28"/>
        </w:rPr>
      </w:pPr>
    </w:p>
    <w:p w:rsidR="00B411E2" w:rsidRPr="00CC3A81" w:rsidRDefault="00B411E2" w:rsidP="00B411E2">
      <w:pPr>
        <w:rPr>
          <w:rFonts w:ascii="Times New Roman" w:hAnsi="Times New Roman"/>
          <w:sz w:val="28"/>
        </w:rPr>
      </w:pPr>
    </w:p>
    <w:p w:rsidR="00B411E2" w:rsidRPr="00B411E2" w:rsidRDefault="00B411E2" w:rsidP="00990F5C">
      <w:pPr>
        <w:rPr>
          <w:rFonts w:ascii="Times New Roman" w:hAnsi="Times New Roman"/>
          <w:sz w:val="28"/>
        </w:rPr>
      </w:pPr>
    </w:p>
    <w:p w:rsidR="00B411E2" w:rsidRPr="00B411E2" w:rsidRDefault="00B411E2" w:rsidP="00990F5C">
      <w:pPr>
        <w:rPr>
          <w:rFonts w:ascii="Times New Roman" w:hAnsi="Times New Roman"/>
          <w:sz w:val="28"/>
        </w:rPr>
      </w:pPr>
    </w:p>
    <w:p w:rsidR="0052628A" w:rsidRDefault="0052628A"/>
    <w:sectPr w:rsidR="0052628A" w:rsidSect="00D07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F5C"/>
    <w:rsid w:val="00093968"/>
    <w:rsid w:val="000F463B"/>
    <w:rsid w:val="004609B4"/>
    <w:rsid w:val="0052628A"/>
    <w:rsid w:val="00990F5C"/>
    <w:rsid w:val="00B411E2"/>
    <w:rsid w:val="00CF6C62"/>
    <w:rsid w:val="00D07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F5C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B411E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F5C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B411E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26" Type="http://schemas.openxmlformats.org/officeDocument/2006/relationships/image" Target="media/image14.png"/><Relationship Id="rId39" Type="http://schemas.openxmlformats.org/officeDocument/2006/relationships/image" Target="media/image26.png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21.jpeg"/><Relationship Id="rId42" Type="http://schemas.openxmlformats.org/officeDocument/2006/relationships/image" Target="media/image29.png"/><Relationship Id="rId47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image" Target="media/image13.png"/><Relationship Id="rId33" Type="http://schemas.openxmlformats.org/officeDocument/2006/relationships/image" Target="media/image20.jpeg"/><Relationship Id="rId38" Type="http://schemas.openxmlformats.org/officeDocument/2006/relationships/image" Target="media/image25.png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image" Target="media/image17.png"/><Relationship Id="rId41" Type="http://schemas.openxmlformats.org/officeDocument/2006/relationships/image" Target="media/image28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24" Type="http://schemas.openxmlformats.org/officeDocument/2006/relationships/image" Target="media/image12.png"/><Relationship Id="rId32" Type="http://schemas.openxmlformats.org/officeDocument/2006/relationships/image" Target="media/image19.jpeg"/><Relationship Id="rId37" Type="http://schemas.openxmlformats.org/officeDocument/2006/relationships/image" Target="media/image24.jpeg"/><Relationship Id="rId40" Type="http://schemas.openxmlformats.org/officeDocument/2006/relationships/image" Target="media/image27.png"/><Relationship Id="rId45" Type="http://schemas.openxmlformats.org/officeDocument/2006/relationships/image" Target="media/image32.jpeg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6.png"/><Relationship Id="rId36" Type="http://schemas.openxmlformats.org/officeDocument/2006/relationships/image" Target="media/image23.png"/><Relationship Id="rId10" Type="http://schemas.openxmlformats.org/officeDocument/2006/relationships/image" Target="media/image5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9.bin"/><Relationship Id="rId44" Type="http://schemas.openxmlformats.org/officeDocument/2006/relationships/image" Target="media/image31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image" Target="media/image15.png"/><Relationship Id="rId30" Type="http://schemas.openxmlformats.org/officeDocument/2006/relationships/image" Target="media/image18.wmf"/><Relationship Id="rId35" Type="http://schemas.openxmlformats.org/officeDocument/2006/relationships/image" Target="media/image22.jpeg"/><Relationship Id="rId43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2658</Words>
  <Characters>15152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вап</dc:creator>
  <cp:keywords/>
  <dc:description/>
  <cp:lastModifiedBy>walentin</cp:lastModifiedBy>
  <cp:revision>2</cp:revision>
  <dcterms:created xsi:type="dcterms:W3CDTF">2012-12-08T16:00:00Z</dcterms:created>
  <dcterms:modified xsi:type="dcterms:W3CDTF">2012-12-08T16:00:00Z</dcterms:modified>
</cp:coreProperties>
</file>